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 w:before="0" w:after="0"/>
        <w:ind w:firstLine="720"/>
        <w:jc w:val="right"/>
        <w:rPr>
          <w:rFonts w:ascii="Times New Roman CYR" w:hAnsi="Times New Roman CYR" w:eastAsia="Calibri" w:cs="Times New Roman CYR"/>
          <w:kern w:val="2"/>
          <w:sz w:val="24"/>
          <w:szCs w:val="24"/>
        </w:rPr>
      </w:pPr>
      <w:r>
        <w:rPr>
          <w:rFonts w:eastAsia="Calibri" w:cs="Times New Roman CYR" w:ascii="Times New Roman CYR" w:hAnsi="Times New Roman CYR"/>
          <w:color w:val="26282F"/>
          <w:kern w:val="2"/>
          <w:sz w:val="24"/>
          <w:szCs w:val="24"/>
        </w:rPr>
        <w:t>Приложение</w:t>
      </w:r>
      <w:r>
        <w:rPr>
          <w:rFonts w:eastAsia="Calibri" w:cs="Times New Roman CYR" w:ascii="Times New Roman CYR" w:hAnsi="Times New Roman CYR"/>
          <w:kern w:val="2"/>
          <w:sz w:val="24"/>
          <w:szCs w:val="24"/>
        </w:rPr>
        <w:br/>
      </w:r>
      <w:r>
        <w:rPr>
          <w:rFonts w:eastAsia="Calibri" w:cs="Times New Roman CYR" w:ascii="Times New Roman CYR" w:hAnsi="Times New Roman CYR"/>
          <w:color w:val="26282F"/>
          <w:kern w:val="2"/>
          <w:sz w:val="24"/>
          <w:szCs w:val="24"/>
        </w:rPr>
        <w:t xml:space="preserve">к </w:t>
      </w:r>
      <w:r>
        <w:fldChar w:fldCharType="begin"/>
      </w:r>
      <w:r>
        <w:rPr>
          <w:sz w:val="24"/>
          <w:kern w:val="2"/>
          <w:szCs w:val="24"/>
          <w:rFonts w:eastAsia="Calibri" w:cs="Times New Roman CYR" w:ascii="Times New Roman CYR" w:hAnsi="Times New Roman CYR"/>
          <w:color w:val="000000"/>
        </w:rPr>
        <w:instrText> HYPERLINK "../../../../../kaz-17-01/Downloads/%D0%98%D0%BD%D1%84%D0%BE%D1%80%D0%BC%D0%B0%D1%86%D0%B8%D1%8F%20%D0%BE%D0%B1%20%D0%B8%D1%81%D0%BF%D0%BE%D0%BB%D1%8C%D0%B7%D0%BE%D0%B2%D0%B0%D0%BD%D0%B8%D0%B8%20%D0%B1%D1%8E%D0%B4%D0%B6.%20%D0%B0%D1%81%D1%81%D0%B8%D0%B3%D0%BD.%20%D0%BC%D1%83%D0%BD%D0%B8%D1%86%D0%B8%D0%BF.%20%D0%B4%D0%BE%D1%80%D0%BE%D0%B6%D0%BD%D0%BE%D0%B3%D0%BE%20%D1%84%D0%BE%D0%BD%D0%B4%D0%B0%20%D0%9A%D0%9C%D0%A0%20%D0%B7%D0%B0%202023.docx" \l "sub_1000"</w:instrText>
      </w:r>
      <w:r>
        <w:rPr>
          <w:sz w:val="24"/>
          <w:kern w:val="2"/>
          <w:szCs w:val="24"/>
          <w:rFonts w:eastAsia="Calibri" w:cs="Times New Roman CYR" w:ascii="Times New Roman CYR" w:hAnsi="Times New Roman CYR"/>
          <w:color w:val="000000"/>
        </w:rPr>
        <w:fldChar w:fldCharType="separate"/>
      </w:r>
      <w:r>
        <w:rPr>
          <w:rFonts w:eastAsia="Calibri" w:cs="Times New Roman CYR" w:ascii="Times New Roman CYR" w:hAnsi="Times New Roman CYR"/>
          <w:color w:val="000000"/>
          <w:kern w:val="2"/>
          <w:sz w:val="24"/>
          <w:szCs w:val="24"/>
        </w:rPr>
        <w:t>Порядку</w:t>
      </w:r>
      <w:r>
        <w:rPr>
          <w:sz w:val="24"/>
          <w:kern w:val="2"/>
          <w:szCs w:val="24"/>
          <w:rFonts w:eastAsia="Calibri" w:cs="Times New Roman CYR" w:ascii="Times New Roman CYR" w:hAnsi="Times New Roman CYR"/>
          <w:color w:val="000000"/>
        </w:rPr>
        <w:fldChar w:fldCharType="end"/>
      </w:r>
      <w:r>
        <w:rPr>
          <w:rFonts w:eastAsia="Calibri" w:cs="Times New Roman CYR" w:ascii="Times New Roman CYR" w:hAnsi="Times New Roman CYR"/>
          <w:kern w:val="2"/>
          <w:sz w:val="24"/>
          <w:szCs w:val="24"/>
        </w:rPr>
        <w:t xml:space="preserve"> </w:t>
      </w:r>
      <w:r>
        <w:rPr>
          <w:rFonts w:eastAsia="Calibri" w:cs="Times New Roman CYR" w:ascii="Times New Roman CYR" w:hAnsi="Times New Roman CYR"/>
          <w:color w:val="26282F"/>
          <w:kern w:val="2"/>
          <w:sz w:val="24"/>
          <w:szCs w:val="24"/>
        </w:rPr>
        <w:t>формирования</w:t>
      </w:r>
      <w:r>
        <w:rPr>
          <w:rFonts w:eastAsia="Calibri" w:cs="Times New Roman CYR" w:ascii="Times New Roman CYR" w:hAnsi="Times New Roman CYR"/>
          <w:kern w:val="2"/>
          <w:sz w:val="24"/>
          <w:szCs w:val="24"/>
        </w:rPr>
        <w:br/>
      </w:r>
      <w:r>
        <w:rPr>
          <w:rFonts w:eastAsia="Calibri" w:cs="Times New Roman CYR" w:ascii="Times New Roman CYR" w:hAnsi="Times New Roman CYR"/>
          <w:color w:val="26282F"/>
          <w:kern w:val="2"/>
          <w:sz w:val="24"/>
          <w:szCs w:val="24"/>
        </w:rPr>
        <w:t>и использования</w:t>
      </w:r>
      <w:r>
        <w:rPr>
          <w:rFonts w:eastAsia="Calibri" w:cs="Times New Roman CYR" w:ascii="Times New Roman CYR" w:hAnsi="Times New Roman CYR"/>
          <w:kern w:val="2"/>
          <w:sz w:val="24"/>
          <w:szCs w:val="24"/>
        </w:rPr>
        <w:br/>
      </w:r>
      <w:r>
        <w:rPr>
          <w:rFonts w:eastAsia="Calibri" w:cs="Times New Roman CYR" w:ascii="Times New Roman CYR" w:hAnsi="Times New Roman CYR"/>
          <w:color w:val="26282F"/>
          <w:kern w:val="2"/>
          <w:sz w:val="24"/>
          <w:szCs w:val="24"/>
        </w:rPr>
        <w:t>бюджетных ассигнований</w:t>
      </w:r>
      <w:r>
        <w:rPr>
          <w:rFonts w:eastAsia="Calibri" w:cs="Times New Roman CYR" w:ascii="Times New Roman CYR" w:hAnsi="Times New Roman CYR"/>
          <w:kern w:val="2"/>
          <w:sz w:val="24"/>
          <w:szCs w:val="24"/>
        </w:rPr>
        <w:br/>
      </w:r>
      <w:r>
        <w:rPr>
          <w:rFonts w:eastAsia="Calibri" w:cs="Times New Roman CYR" w:ascii="Times New Roman CYR" w:hAnsi="Times New Roman CYR"/>
          <w:color w:val="26282F"/>
          <w:kern w:val="2"/>
          <w:sz w:val="24"/>
          <w:szCs w:val="24"/>
        </w:rPr>
        <w:t>муниципального дорожного фонда</w:t>
      </w:r>
      <w:r>
        <w:rPr>
          <w:rFonts w:eastAsia="Calibri" w:cs="Times New Roman CYR" w:ascii="Times New Roman CYR" w:hAnsi="Times New Roman CYR"/>
          <w:kern w:val="2"/>
          <w:sz w:val="24"/>
          <w:szCs w:val="24"/>
        </w:rPr>
        <w:br/>
      </w:r>
      <w:r>
        <w:rPr>
          <w:rFonts w:eastAsia="Calibri" w:cs="Times New Roman CYR" w:ascii="Times New Roman CYR" w:hAnsi="Times New Roman CYR"/>
          <w:color w:val="26282F"/>
          <w:kern w:val="2"/>
          <w:sz w:val="24"/>
          <w:szCs w:val="24"/>
        </w:rPr>
        <w:t>Казанского муниципального района</w:t>
      </w:r>
    </w:p>
    <w:p>
      <w:pPr>
        <w:pStyle w:val="Normal"/>
        <w:widowControl w:val="false"/>
        <w:spacing w:lineRule="auto" w:line="240" w:before="0" w:after="0"/>
        <w:ind w:firstLine="720"/>
        <w:jc w:val="right"/>
        <w:rPr>
          <w:rFonts w:ascii="Times New Roman CYR" w:hAnsi="Times New Roman CYR" w:eastAsia="Calibri" w:cs="Times New Roman CYR"/>
          <w:b/>
          <w:b/>
          <w:bCs/>
          <w:kern w:val="2"/>
          <w:sz w:val="24"/>
          <w:szCs w:val="24"/>
        </w:rPr>
      </w:pPr>
      <w:r>
        <w:rPr>
          <w:rFonts w:eastAsia="Calibri" w:cs="Times New Roman CYR" w:ascii="Times New Roman CYR" w:hAnsi="Times New Roman CYR"/>
          <w:b/>
          <w:bCs/>
          <w:kern w:val="2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720"/>
        <w:jc w:val="right"/>
        <w:rPr>
          <w:rFonts w:ascii="Times New Roman CYR" w:hAnsi="Times New Roman CYR" w:cs="Times New Roman CYR"/>
          <w:b/>
          <w:b/>
          <w:bCs/>
          <w:kern w:val="2"/>
          <w:sz w:val="24"/>
          <w:szCs w:val="24"/>
        </w:rPr>
      </w:pPr>
      <w:r>
        <w:rPr>
          <w:rFonts w:cs="Times New Roman CYR" w:ascii="Times New Roman CYR" w:hAnsi="Times New Roman CYR"/>
          <w:b/>
          <w:bCs/>
          <w:kern w:val="2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Courier New CYR" w:hAnsi="Courier New CYR" w:cs="Courier New CYR"/>
          <w:kern w:val="2"/>
          <w:sz w:val="24"/>
          <w:szCs w:val="24"/>
        </w:rPr>
      </w:pPr>
      <w:bookmarkStart w:id="0" w:name="_GoBack"/>
      <w:r>
        <w:rPr>
          <w:rFonts w:cs="Courier New CYR" w:ascii="Courier New CYR" w:hAnsi="Courier New CYR"/>
          <w:b/>
          <w:bCs/>
          <w:kern w:val="2"/>
        </w:rPr>
        <w:t xml:space="preserve">Информация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Courier New CYR" w:hAnsi="Courier New CYR" w:cs="Courier New CYR"/>
          <w:kern w:val="2"/>
          <w:sz w:val="24"/>
          <w:szCs w:val="24"/>
        </w:rPr>
      </w:pPr>
      <w:r>
        <w:rPr>
          <w:rFonts w:cs="Courier New CYR" w:ascii="Courier New CYR" w:hAnsi="Courier New CYR"/>
          <w:b/>
          <w:bCs/>
          <w:kern w:val="2"/>
        </w:rPr>
        <w:t xml:space="preserve">        </w:t>
      </w:r>
      <w:r>
        <w:rPr>
          <w:rFonts w:cs="Courier New CYR" w:ascii="Courier New CYR" w:hAnsi="Courier New CYR"/>
          <w:b/>
          <w:bCs/>
          <w:kern w:val="2"/>
        </w:rPr>
        <w:t>об использовании бюджетных ассигнований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Courier New CYR" w:hAnsi="Courier New CYR" w:cs="Courier New CYR"/>
          <w:kern w:val="2"/>
          <w:sz w:val="24"/>
          <w:szCs w:val="24"/>
        </w:rPr>
      </w:pPr>
      <w:r>
        <w:rPr>
          <w:rFonts w:cs="Courier New CYR" w:ascii="Courier New CYR" w:hAnsi="Courier New CYR"/>
          <w:b/>
          <w:bCs/>
          <w:kern w:val="2"/>
        </w:rPr>
        <w:t xml:space="preserve">           </w:t>
      </w:r>
      <w:r>
        <w:rPr>
          <w:rFonts w:cs="Courier New CYR" w:ascii="Courier New CYR" w:hAnsi="Courier New CYR"/>
          <w:b/>
          <w:bCs/>
          <w:kern w:val="2"/>
        </w:rPr>
        <w:t>муниципального дорожного фонда</w:t>
      </w:r>
      <w:bookmarkEnd w:id="0"/>
      <w:r>
        <w:rPr>
          <w:rFonts w:cs="Courier New CYR" w:ascii="Courier New CYR" w:hAnsi="Courier New CYR"/>
          <w:b/>
          <w:bCs/>
          <w:kern w:val="2"/>
        </w:rPr>
        <w:t xml:space="preserve"> Казанского муниципального района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Courier New CYR" w:hAnsi="Courier New CYR" w:cs="Courier New CYR"/>
          <w:kern w:val="2"/>
          <w:sz w:val="24"/>
          <w:szCs w:val="24"/>
        </w:rPr>
      </w:pPr>
      <w:r>
        <w:rPr>
          <w:rFonts w:cs="Courier New CYR" w:ascii="Courier New CYR" w:hAnsi="Courier New CYR"/>
          <w:b/>
          <w:bCs/>
          <w:kern w:val="2"/>
        </w:rPr>
        <w:t xml:space="preserve">        </w:t>
      </w:r>
      <w:r>
        <w:rPr>
          <w:rFonts w:cs="Courier New CYR" w:ascii="Courier New CYR" w:hAnsi="Courier New CYR"/>
          <w:b/>
          <w:bCs/>
          <w:kern w:val="2"/>
        </w:rPr>
        <w:t>Администрация Казанского муниципального района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Courier New CYR" w:hAnsi="Courier New CYR" w:cs="Courier New CYR"/>
          <w:kern w:val="2"/>
          <w:sz w:val="24"/>
          <w:szCs w:val="24"/>
        </w:rPr>
      </w:pPr>
      <w:r>
        <w:rPr>
          <w:rFonts w:cs="Courier New CYR" w:ascii="Courier New CYR" w:hAnsi="Courier New CYR"/>
          <w:b/>
          <w:bCs/>
          <w:kern w:val="2"/>
        </w:rPr>
        <w:t xml:space="preserve">     </w:t>
      </w:r>
      <w:r>
        <w:rPr>
          <w:rFonts w:cs="Courier New CYR" w:ascii="Courier New CYR" w:hAnsi="Courier New CYR"/>
          <w:b/>
          <w:bCs/>
          <w:kern w:val="2"/>
        </w:rPr>
        <w:t>(наименование главного распорядителя бюджетных средств)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Courier New CYR" w:hAnsi="Courier New CYR" w:cs="Courier New CYR"/>
          <w:kern w:val="2"/>
          <w:sz w:val="24"/>
          <w:szCs w:val="24"/>
        </w:rPr>
      </w:pPr>
      <w:r>
        <w:rPr>
          <w:rFonts w:cs="Courier New CYR" w:ascii="Courier New CYR" w:hAnsi="Courier New CYR"/>
          <w:b/>
          <w:bCs/>
          <w:kern w:val="2"/>
        </w:rPr>
        <w:t xml:space="preserve">     </w:t>
      </w:r>
      <w:r>
        <w:rPr>
          <w:rFonts w:cs="Courier New CYR" w:ascii="Courier New CYR" w:hAnsi="Courier New CYR"/>
          <w:b/>
          <w:bCs/>
          <w:kern w:val="2"/>
        </w:rPr>
        <w:t>за 2024 года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Courier New CYR" w:hAnsi="Courier New CYR" w:cs="Courier New CYR"/>
          <w:kern w:val="2"/>
          <w:sz w:val="24"/>
          <w:szCs w:val="24"/>
        </w:rPr>
      </w:pPr>
      <w:r>
        <w:rPr>
          <w:rFonts w:cs="Courier New CYR" w:ascii="Courier New CYR" w:hAnsi="Courier New CYR"/>
          <w:b/>
          <w:bCs/>
          <w:kern w:val="2"/>
        </w:rPr>
        <w:t xml:space="preserve">                                          </w:t>
      </w:r>
      <w:r>
        <w:rPr>
          <w:rFonts w:cs="Courier New CYR" w:ascii="Courier New CYR" w:hAnsi="Courier New CYR"/>
          <w:b/>
          <w:bCs/>
          <w:kern w:val="2"/>
        </w:rPr>
        <w:t>(с нарастающим итогом)                           (тыс.руб.)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Courier New CYR" w:hAnsi="Courier New CYR" w:cs="Courier New CYR"/>
          <w:kern w:val="2"/>
          <w:sz w:val="24"/>
          <w:szCs w:val="24"/>
        </w:rPr>
      </w:pPr>
      <w:r>
        <w:rPr>
          <w:rFonts w:cs="Courier New CYR" w:ascii="Courier New CYR" w:hAnsi="Courier New CYR"/>
          <w:kern w:val="2"/>
          <w:sz w:val="24"/>
          <w:szCs w:val="24"/>
        </w:rPr>
      </w:r>
    </w:p>
    <w:tbl>
      <w:tblPr>
        <w:tblW w:w="14885" w:type="dxa"/>
        <w:jc w:val="left"/>
        <w:tblInd w:w="-41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851"/>
        <w:gridCol w:w="4111"/>
        <w:gridCol w:w="1700"/>
        <w:gridCol w:w="1560"/>
        <w:gridCol w:w="1417"/>
        <w:gridCol w:w="1419"/>
        <w:gridCol w:w="1841"/>
        <w:gridCol w:w="1984"/>
      </w:tblGrid>
      <w:tr>
        <w:trPr/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340" w:hanging="0"/>
              <w:jc w:val="center"/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kern w:val="2"/>
                <w:sz w:val="24"/>
                <w:szCs w:val="24"/>
              </w:rPr>
              <w:t xml:space="preserve">№ </w:t>
            </w:r>
            <w:r>
              <w:rPr>
                <w:rFonts w:cs="Times New Roman CYR" w:ascii="Times New Roman CYR" w:hAnsi="Times New Roman CYR"/>
                <w:kern w:val="2"/>
                <w:sz w:val="24"/>
                <w:szCs w:val="24"/>
              </w:rPr>
              <w:t>п/п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kern w:val="2"/>
                <w:sz w:val="24"/>
                <w:szCs w:val="24"/>
              </w:rPr>
              <w:t>Направления расходов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kern w:val="2"/>
                <w:sz w:val="24"/>
                <w:szCs w:val="24"/>
              </w:rPr>
              <w:t>Перечень автомобильных дорог, дворовых территорий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kern w:val="2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kern w:val="2"/>
                <w:sz w:val="24"/>
                <w:szCs w:val="24"/>
              </w:rPr>
              <w:t>План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kern w:val="2"/>
                <w:sz w:val="24"/>
                <w:szCs w:val="24"/>
              </w:rPr>
              <w:t>Исполнено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kern w:val="2"/>
                <w:sz w:val="24"/>
                <w:szCs w:val="24"/>
              </w:rPr>
              <w:t>Остаток неиспользованных средств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kern w:val="2"/>
                <w:sz w:val="24"/>
                <w:szCs w:val="24"/>
              </w:rPr>
              <w:t>Подрядчик</w:t>
            </w:r>
          </w:p>
          <w:p>
            <w:pPr>
              <w:pStyle w:val="Normal"/>
              <w:widowControl w:val="false"/>
              <w:spacing w:before="0" w:after="200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</w:r>
          </w:p>
        </w:tc>
      </w:tr>
      <w:tr>
        <w:trPr/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kern w:val="2"/>
                <w:sz w:val="24"/>
                <w:szCs w:val="24"/>
              </w:rPr>
            </w:r>
          </w:p>
        </w:tc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kern w:val="2"/>
                <w:sz w:val="24"/>
                <w:szCs w:val="24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kern w:val="2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kern w:val="2"/>
                <w:sz w:val="24"/>
                <w:szCs w:val="24"/>
              </w:rPr>
              <w:t>утвержденный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kern w:val="2"/>
                <w:sz w:val="24"/>
                <w:szCs w:val="24"/>
              </w:rPr>
              <w:t>уточненный</w:t>
            </w:r>
          </w:p>
        </w:tc>
        <w:tc>
          <w:tcPr>
            <w:tcW w:w="1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kern w:val="2"/>
                <w:sz w:val="24"/>
                <w:szCs w:val="24"/>
              </w:rPr>
            </w:r>
          </w:p>
        </w:tc>
        <w:tc>
          <w:tcPr>
            <w:tcW w:w="18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kern w:val="2"/>
                <w:sz w:val="24"/>
                <w:szCs w:val="24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kern w:val="2"/>
                <w:sz w:val="24"/>
                <w:szCs w:val="24"/>
              </w:rPr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kern w:val="2"/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kern w:val="2"/>
                <w:sz w:val="24"/>
                <w:szCs w:val="24"/>
              </w:rPr>
              <w:t>Выполнение работ по содержанию автомобильных дорог местного значения и сооружений на них Казанского муниципального района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kern w:val="2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kern w:val="2"/>
                <w:sz w:val="24"/>
                <w:szCs w:val="24"/>
              </w:rPr>
              <w:t>18023,0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kern w:val="2"/>
                <w:sz w:val="24"/>
                <w:szCs w:val="24"/>
              </w:rPr>
              <w:t>18023,00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kern w:val="2"/>
                <w:sz w:val="24"/>
                <w:szCs w:val="24"/>
              </w:rPr>
              <w:t>17529,736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kern w:val="2"/>
                <w:sz w:val="24"/>
                <w:szCs w:val="24"/>
              </w:rPr>
              <w:t>493,264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kern w:val="2"/>
                <w:sz w:val="24"/>
                <w:szCs w:val="24"/>
              </w:rPr>
              <w:t>Акционерное общество «Тюменское областное дорожно-эксплуатационное предприятие»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kern w:val="2"/>
                <w:sz w:val="24"/>
                <w:szCs w:val="24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kern w:val="2"/>
                <w:sz w:val="24"/>
                <w:szCs w:val="24"/>
              </w:rPr>
              <w:t>Ремонт ул. Сибирская с устройством пешеходного тротуара в с. Казанское Казанского района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kern w:val="2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kern w:val="2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kern w:val="2"/>
                <w:sz w:val="24"/>
                <w:szCs w:val="24"/>
              </w:rPr>
              <w:t>2855,83093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kern w:val="2"/>
                <w:sz w:val="24"/>
                <w:szCs w:val="24"/>
              </w:rPr>
              <w:t>2450,47772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kern w:val="2"/>
                <w:sz w:val="24"/>
                <w:szCs w:val="24"/>
              </w:rPr>
              <w:t>405,35321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kern w:val="2"/>
                <w:sz w:val="24"/>
                <w:szCs w:val="24"/>
              </w:rPr>
              <w:t>ООО «Стройпроект»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kern w:val="2"/>
                <w:sz w:val="24"/>
                <w:szCs w:val="24"/>
              </w:rPr>
              <w:t>Итого: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kern w:val="2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kern w:val="2"/>
                <w:sz w:val="24"/>
                <w:szCs w:val="24"/>
              </w:rPr>
              <w:t>18023,0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kern w:val="2"/>
                <w:sz w:val="24"/>
                <w:szCs w:val="24"/>
              </w:rPr>
              <w:t>20878,83093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kern w:val="2"/>
                <w:sz w:val="24"/>
                <w:szCs w:val="24"/>
              </w:rPr>
              <w:t>19980,21372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kern w:val="2"/>
                <w:sz w:val="24"/>
                <w:szCs w:val="24"/>
              </w:rPr>
              <w:t>898,61721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kern w:val="2"/>
                <w:sz w:val="24"/>
                <w:szCs w:val="24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>
          <w:rFonts w:ascii="Courier New CYR" w:hAnsi="Courier New CYR" w:cs="Courier New CYR"/>
          <w:kern w:val="2"/>
          <w:sz w:val="24"/>
          <w:szCs w:val="24"/>
        </w:rPr>
      </w:pPr>
      <w:r>
        <w:rPr>
          <w:rFonts w:cs="Courier New CYR" w:ascii="Courier New CYR" w:hAnsi="Courier New CYR"/>
          <w:kern w:val="2"/>
        </w:rPr>
        <w:t xml:space="preserve">Руководитель главного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Courier New CYR" w:hAnsi="Courier New CYR" w:cs="Courier New CYR"/>
          <w:kern w:val="2"/>
          <w:sz w:val="24"/>
          <w:szCs w:val="24"/>
        </w:rPr>
      </w:pPr>
      <w:r>
        <w:rPr>
          <w:rFonts w:cs="Courier New CYR" w:ascii="Courier New CYR" w:hAnsi="Courier New CYR"/>
          <w:kern w:val="2"/>
        </w:rPr>
        <w:t xml:space="preserve">распорядителя бюджетных средств    ___________      </w:t>
      </w:r>
      <w:r>
        <w:rPr>
          <w:rFonts w:cs="Courier New CYR" w:ascii="Courier New CYR" w:hAnsi="Courier New CYR"/>
          <w:kern w:val="2"/>
          <w:u w:val="single"/>
        </w:rPr>
        <w:t>Т.А.Богданова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Courier New CYR" w:hAnsi="Courier New CYR" w:cs="Courier New CYR"/>
          <w:kern w:val="2"/>
          <w:sz w:val="24"/>
          <w:szCs w:val="24"/>
        </w:rPr>
      </w:pPr>
      <w:r>
        <w:rPr>
          <w:rFonts w:cs="Courier New CYR" w:ascii="Courier New CYR" w:hAnsi="Courier New CYR"/>
          <w:kern w:val="2"/>
        </w:rPr>
        <w:t xml:space="preserve">                                    </w:t>
      </w:r>
      <w:r>
        <w:rPr>
          <w:rFonts w:cs="Courier New CYR" w:ascii="Courier New CYR" w:hAnsi="Courier New CYR"/>
          <w:kern w:val="2"/>
        </w:rPr>
        <w:t>(подпись)          (Ф.И.О.)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cs="Times New Roman CYR" w:ascii="Times New Roman CYR" w:hAnsi="Times New Roman CYR"/>
          <w:kern w:val="2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Courier New CYR" w:hAnsi="Courier New CYR" w:cs="Courier New CYR"/>
          <w:kern w:val="2"/>
        </w:rPr>
      </w:pPr>
      <w:r>
        <w:rPr>
          <w:rFonts w:cs="Courier New CYR" w:ascii="Courier New CYR" w:hAnsi="Courier New CYR"/>
          <w:kern w:val="2"/>
        </w:rPr>
        <w:t>Исполнитель        начальник управления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Courier New CYR" w:hAnsi="Courier New CYR" w:cs="Courier New CYR"/>
          <w:kern w:val="2"/>
          <w:sz w:val="24"/>
          <w:szCs w:val="24"/>
        </w:rPr>
      </w:pPr>
      <w:r>
        <w:rPr>
          <w:rFonts w:cs="Courier New CYR" w:ascii="Courier New CYR" w:hAnsi="Courier New CYR"/>
          <w:kern w:val="2"/>
        </w:rPr>
        <w:t xml:space="preserve">                   </w:t>
      </w:r>
      <w:r>
        <w:rPr>
          <w:rFonts w:cs="Courier New CYR" w:ascii="Courier New CYR" w:hAnsi="Courier New CYR"/>
          <w:kern w:val="2"/>
          <w:u w:val="single"/>
        </w:rPr>
        <w:t>бухгалтерского учета и отчетности</w:t>
      </w:r>
      <w:r>
        <w:rPr>
          <w:rFonts w:cs="Courier New CYR" w:ascii="Courier New CYR" w:hAnsi="Courier New CYR"/>
          <w:kern w:val="2"/>
        </w:rPr>
        <w:t xml:space="preserve">   ___________      </w:t>
      </w:r>
      <w:r>
        <w:rPr>
          <w:rFonts w:cs="Courier New CYR" w:ascii="Courier New CYR" w:hAnsi="Courier New CYR"/>
          <w:kern w:val="2"/>
          <w:u w:val="single"/>
        </w:rPr>
        <w:t>И.Н.Бессонова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Courier New CYR" w:hAnsi="Courier New CYR" w:cs="Courier New CYR"/>
          <w:kern w:val="2"/>
          <w:sz w:val="24"/>
          <w:szCs w:val="24"/>
        </w:rPr>
      </w:pPr>
      <w:r>
        <w:rPr>
          <w:rFonts w:cs="Courier New CYR" w:ascii="Courier New CYR" w:hAnsi="Courier New CYR"/>
          <w:kern w:val="2"/>
        </w:rPr>
        <w:t xml:space="preserve">                          </w:t>
      </w:r>
      <w:r>
        <w:rPr>
          <w:rFonts w:cs="Courier New CYR" w:ascii="Courier New CYR" w:hAnsi="Courier New CYR"/>
          <w:kern w:val="2"/>
        </w:rPr>
        <w:t>(должность)                   (подпись)          (Ф.И.О.)</w:t>
      </w:r>
    </w:p>
    <w:sectPr>
      <w:type w:val="nextPage"/>
      <w:pgSz w:orient="landscape" w:w="15840" w:h="12240"/>
      <w:pgMar w:left="1134" w:right="1134" w:header="0" w:top="567" w:footer="0" w:bottom="567" w:gutter="0"/>
      <w:pgNumType w:fmt="decimal"/>
      <w:formProt w:val="false"/>
      <w:textDirection w:val="lrTb"/>
      <w:docGrid w:type="default" w:linePitch="299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 CYR">
    <w:charset w:val="cc"/>
    <w:family w:val="roman"/>
    <w:pitch w:val="variable"/>
  </w:font>
  <w:font w:name="Courier New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Times New Roman" w:asciiTheme="minorHAns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Times New Roman" w:asciiTheme="minorHAns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rPr>
      <w:color w:val="000080"/>
      <w:u w:val="single"/>
    </w:rPr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Style20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1" w:customStyle="1">
    <w:name w:val="Заголовок таблицы"/>
    <w:basedOn w:val="Style20"/>
    <w:qFormat/>
    <w:pPr>
      <w:jc w:val="center"/>
    </w:pPr>
    <w:rPr>
      <w:b/>
      <w:bCs/>
    </w:rPr>
  </w:style>
  <w:style w:type="paragraph" w:styleId="Western" w:customStyle="1">
    <w:name w:val="western"/>
    <w:basedOn w:val="Normal"/>
    <w:qFormat/>
    <w:pPr>
      <w:spacing w:lineRule="auto" w:line="240" w:beforeAutospacing="1" w:after="0"/>
      <w:jc w:val="both"/>
    </w:pPr>
    <w:rPr>
      <w:rFonts w:ascii="Times New Roman" w:hAnsi="Times New Roman" w:eastAsia="Times New Roman"/>
      <w:color w:val="000000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LibreOffice/7.1.2.2$Windows_X86_64 LibreOffice_project/8a45595d069ef5570103caea1b71cc9d82b2aae4</Application>
  <AppVersion>15.0000</AppVersion>
  <Pages>1</Pages>
  <Words>131</Words>
  <Characters>1090</Characters>
  <CharactersWithSpaces>1423</CharactersWithSpaces>
  <Paragraphs>44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2025-03-13T06:31:00Z</dcterms:created>
  <dc:creator>kaz-17-01</dc:creator>
  <dc:description/>
  <dc:language>ru-RU</dc:language>
  <cp:lastModifiedBy>Мельникова</cp:lastModifiedBy>
  <cp:lastPrinted>2025-01-08T06:56:00Z</cp:lastPrinted>
  <dcterms:modified xsi:type="dcterms:W3CDTF">2025-03-13T06:31:00Z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