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B4B" w:rsidRDefault="00981139" w:rsidP="006E6B4B">
      <w:pPr>
        <w:pStyle w:val="7"/>
        <w:spacing w:line="0" w:lineRule="atLeast"/>
        <w:jc w:val="center"/>
        <w:rPr>
          <w:sz w:val="28"/>
          <w:szCs w:val="28"/>
        </w:rPr>
      </w:pPr>
      <w:bookmarkStart w:id="0" w:name="_GoBack"/>
      <w:r>
        <w:rPr>
          <w:noProof/>
        </w:rPr>
        <w:drawing>
          <wp:anchor distT="0" distB="0" distL="0" distR="0" simplePos="0" relativeHeight="251659264" behindDoc="0" locked="0" layoutInCell="1" allowOverlap="1" wp14:anchorId="1BF58016" wp14:editId="343F7F2B">
            <wp:simplePos x="0" y="0"/>
            <wp:positionH relativeFrom="column">
              <wp:posOffset>2802890</wp:posOffset>
            </wp:positionH>
            <wp:positionV relativeFrom="paragraph">
              <wp:posOffset>-90573</wp:posOffset>
            </wp:positionV>
            <wp:extent cx="476769" cy="61172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3407" r="9426"/>
                    <a:stretch>
                      <a:fillRect/>
                    </a:stretch>
                  </pic:blipFill>
                  <pic:spPr bwMode="auto">
                    <a:xfrm>
                      <a:off x="0" y="0"/>
                      <a:ext cx="476769" cy="611726"/>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656262">
        <w:rPr>
          <w:sz w:val="28"/>
          <w:szCs w:val="28"/>
        </w:rPr>
        <w:t xml:space="preserve"> </w:t>
      </w:r>
    </w:p>
    <w:p w:rsidR="00BB6BD5" w:rsidRPr="00BB6BD5" w:rsidRDefault="00BB6BD5" w:rsidP="00BB6BD5"/>
    <w:p w:rsidR="00072234" w:rsidRPr="00072234" w:rsidRDefault="00072234" w:rsidP="00880DAA">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 xml:space="preserve">АДМИНИСТРАЦИЯ </w:t>
      </w:r>
    </w:p>
    <w:p w:rsidR="00072234" w:rsidRPr="00072234" w:rsidRDefault="00072234" w:rsidP="00880DAA">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КАЗАНСКОГО МУНИЦИПАЛЬНОГО ОКРУГА</w:t>
      </w:r>
    </w:p>
    <w:p w:rsidR="00C56959" w:rsidRPr="00C56959" w:rsidRDefault="00C56959" w:rsidP="00C56959">
      <w:pPr>
        <w:jc w:val="center"/>
        <w:rPr>
          <w:b/>
          <w:sz w:val="32"/>
          <w:szCs w:val="32"/>
        </w:rPr>
      </w:pPr>
    </w:p>
    <w:p w:rsidR="00981139" w:rsidRDefault="001C2E5C" w:rsidP="00981139">
      <w:pPr>
        <w:pStyle w:val="6"/>
        <w:rPr>
          <w:b/>
          <w:sz w:val="32"/>
          <w:szCs w:val="32"/>
        </w:rPr>
      </w:pPr>
      <w:r>
        <w:rPr>
          <w:b/>
          <w:sz w:val="32"/>
          <w:szCs w:val="32"/>
        </w:rPr>
        <w:t>ПОСТАНОВЛЕНИЕ</w:t>
      </w:r>
    </w:p>
    <w:p w:rsidR="00194FE5" w:rsidRDefault="00194FE5" w:rsidP="00194FE5">
      <w:pPr>
        <w:pStyle w:val="6"/>
        <w:rPr>
          <w:b/>
          <w:sz w:val="32"/>
          <w:szCs w:val="32"/>
        </w:rPr>
      </w:pPr>
    </w:p>
    <w:p w:rsidR="006E6B4B" w:rsidRPr="00AC645C" w:rsidRDefault="001476B9" w:rsidP="00194FE5">
      <w:pPr>
        <w:pStyle w:val="6"/>
        <w:rPr>
          <w:b/>
          <w:sz w:val="26"/>
          <w:szCs w:val="26"/>
        </w:rPr>
      </w:pPr>
      <w:proofErr w:type="gramStart"/>
      <w:r>
        <w:rPr>
          <w:sz w:val="26"/>
          <w:szCs w:val="26"/>
          <w:lang w:val="en-US"/>
        </w:rPr>
        <w:t>17</w:t>
      </w:r>
      <w:r>
        <w:rPr>
          <w:sz w:val="26"/>
          <w:szCs w:val="26"/>
        </w:rPr>
        <w:t xml:space="preserve"> июля</w:t>
      </w:r>
      <w:r w:rsidR="00153BA6" w:rsidRPr="00AC645C">
        <w:rPr>
          <w:sz w:val="26"/>
          <w:szCs w:val="26"/>
        </w:rPr>
        <w:t xml:space="preserve"> </w:t>
      </w:r>
      <w:r w:rsidR="006E6B4B" w:rsidRPr="00AC645C">
        <w:rPr>
          <w:sz w:val="26"/>
          <w:szCs w:val="26"/>
        </w:rPr>
        <w:t>20</w:t>
      </w:r>
      <w:r w:rsidR="00D72CC8" w:rsidRPr="00AC645C">
        <w:rPr>
          <w:sz w:val="26"/>
          <w:szCs w:val="26"/>
        </w:rPr>
        <w:t>2</w:t>
      </w:r>
      <w:r w:rsidR="00F7026D">
        <w:rPr>
          <w:sz w:val="26"/>
          <w:szCs w:val="26"/>
        </w:rPr>
        <w:t>6</w:t>
      </w:r>
      <w:r w:rsidR="00122B38" w:rsidRPr="00AC645C">
        <w:rPr>
          <w:sz w:val="26"/>
          <w:szCs w:val="26"/>
        </w:rPr>
        <w:t xml:space="preserve"> </w:t>
      </w:r>
      <w:r w:rsidR="00843E40" w:rsidRPr="00AC645C">
        <w:rPr>
          <w:sz w:val="26"/>
          <w:szCs w:val="26"/>
        </w:rPr>
        <w:t>г.</w:t>
      </w:r>
      <w:proofErr w:type="gramEnd"/>
      <w:r w:rsidR="00843E40" w:rsidRPr="00AC645C">
        <w:rPr>
          <w:sz w:val="26"/>
          <w:szCs w:val="26"/>
        </w:rPr>
        <w:t xml:space="preserve">    </w:t>
      </w:r>
      <w:r w:rsidR="00AC645C">
        <w:rPr>
          <w:sz w:val="26"/>
          <w:szCs w:val="26"/>
        </w:rPr>
        <w:t xml:space="preserve">    </w:t>
      </w:r>
      <w:r w:rsidR="00204D4F" w:rsidRPr="00AC645C">
        <w:rPr>
          <w:sz w:val="26"/>
          <w:szCs w:val="26"/>
        </w:rPr>
        <w:t xml:space="preserve">   </w:t>
      </w:r>
      <w:r w:rsidR="006E6B4B" w:rsidRPr="00AC645C">
        <w:rPr>
          <w:sz w:val="26"/>
          <w:szCs w:val="26"/>
        </w:rPr>
        <w:t xml:space="preserve">              </w:t>
      </w:r>
      <w:r w:rsidR="00A95980" w:rsidRPr="00AC645C">
        <w:rPr>
          <w:sz w:val="26"/>
          <w:szCs w:val="26"/>
        </w:rPr>
        <w:t xml:space="preserve">          </w:t>
      </w:r>
      <w:r w:rsidR="00E549D7" w:rsidRPr="00AC645C">
        <w:rPr>
          <w:sz w:val="26"/>
          <w:szCs w:val="26"/>
        </w:rPr>
        <w:t xml:space="preserve">        </w:t>
      </w:r>
      <w:r w:rsidR="00A95980" w:rsidRPr="00AC645C">
        <w:rPr>
          <w:sz w:val="26"/>
          <w:szCs w:val="26"/>
        </w:rPr>
        <w:t xml:space="preserve">      </w:t>
      </w:r>
      <w:r w:rsidR="00204D5F" w:rsidRPr="00AC645C">
        <w:rPr>
          <w:sz w:val="26"/>
          <w:szCs w:val="26"/>
        </w:rPr>
        <w:t xml:space="preserve">  </w:t>
      </w:r>
      <w:r w:rsidR="00D01FC3" w:rsidRPr="00AC645C">
        <w:rPr>
          <w:sz w:val="26"/>
          <w:szCs w:val="26"/>
        </w:rPr>
        <w:t xml:space="preserve">    </w:t>
      </w:r>
      <w:r w:rsidR="00486F30" w:rsidRPr="00AC645C">
        <w:rPr>
          <w:sz w:val="26"/>
          <w:szCs w:val="26"/>
        </w:rPr>
        <w:t xml:space="preserve">  </w:t>
      </w:r>
      <w:r w:rsidR="00BB6BD5" w:rsidRPr="00AC645C">
        <w:rPr>
          <w:sz w:val="26"/>
          <w:szCs w:val="26"/>
        </w:rPr>
        <w:t xml:space="preserve">   </w:t>
      </w:r>
      <w:r w:rsidR="00BE0B98" w:rsidRPr="00AC645C">
        <w:rPr>
          <w:sz w:val="26"/>
          <w:szCs w:val="26"/>
        </w:rPr>
        <w:t xml:space="preserve"> </w:t>
      </w:r>
      <w:r w:rsidR="00775D85" w:rsidRPr="00AC645C">
        <w:rPr>
          <w:sz w:val="26"/>
          <w:szCs w:val="26"/>
        </w:rPr>
        <w:t xml:space="preserve">  </w:t>
      </w:r>
      <w:r w:rsidR="007F099E" w:rsidRPr="00AC645C">
        <w:rPr>
          <w:sz w:val="26"/>
          <w:szCs w:val="26"/>
        </w:rPr>
        <w:t xml:space="preserve">     </w:t>
      </w:r>
      <w:r w:rsidR="006A2DDA" w:rsidRPr="00AC645C">
        <w:rPr>
          <w:sz w:val="26"/>
          <w:szCs w:val="26"/>
        </w:rPr>
        <w:t xml:space="preserve">        </w:t>
      </w:r>
      <w:r w:rsidR="009D7939">
        <w:rPr>
          <w:sz w:val="26"/>
          <w:szCs w:val="26"/>
        </w:rPr>
        <w:t xml:space="preserve">                  </w:t>
      </w:r>
      <w:r w:rsidR="00C56959" w:rsidRPr="00AC645C">
        <w:rPr>
          <w:sz w:val="26"/>
          <w:szCs w:val="26"/>
        </w:rPr>
        <w:t xml:space="preserve"> </w:t>
      </w:r>
      <w:r w:rsidR="006A2DDA" w:rsidRPr="00AC645C">
        <w:rPr>
          <w:sz w:val="26"/>
          <w:szCs w:val="26"/>
        </w:rPr>
        <w:t xml:space="preserve">     </w:t>
      </w:r>
      <w:r w:rsidR="00C139A6">
        <w:rPr>
          <w:sz w:val="26"/>
          <w:szCs w:val="26"/>
        </w:rPr>
        <w:t xml:space="preserve"> </w:t>
      </w:r>
      <w:r w:rsidR="00C85E43">
        <w:rPr>
          <w:sz w:val="26"/>
          <w:szCs w:val="26"/>
        </w:rPr>
        <w:t xml:space="preserve">   </w:t>
      </w:r>
      <w:r w:rsidR="00C139A6">
        <w:rPr>
          <w:sz w:val="26"/>
          <w:szCs w:val="26"/>
        </w:rPr>
        <w:t xml:space="preserve"> </w:t>
      </w:r>
      <w:r w:rsidR="00774383">
        <w:rPr>
          <w:sz w:val="26"/>
          <w:szCs w:val="26"/>
        </w:rPr>
        <w:t xml:space="preserve">   </w:t>
      </w:r>
      <w:r w:rsidR="00301341" w:rsidRPr="00AC645C">
        <w:rPr>
          <w:sz w:val="26"/>
          <w:szCs w:val="26"/>
        </w:rPr>
        <w:t>№</w:t>
      </w:r>
      <w:r w:rsidR="00C139A6">
        <w:rPr>
          <w:sz w:val="26"/>
          <w:szCs w:val="26"/>
        </w:rPr>
        <w:t xml:space="preserve"> </w:t>
      </w:r>
      <w:r>
        <w:rPr>
          <w:sz w:val="26"/>
          <w:szCs w:val="26"/>
        </w:rPr>
        <w:t>122</w:t>
      </w:r>
    </w:p>
    <w:p w:rsidR="00D9210E" w:rsidRPr="00C56959" w:rsidRDefault="00C56959" w:rsidP="00C56959">
      <w:pPr>
        <w:jc w:val="center"/>
      </w:pPr>
      <w:r w:rsidRPr="00C56959">
        <w:t>с. Казанское</w:t>
      </w:r>
    </w:p>
    <w:p w:rsidR="00194FE5" w:rsidRDefault="00194FE5" w:rsidP="00C56959">
      <w:pPr>
        <w:jc w:val="center"/>
      </w:pPr>
    </w:p>
    <w:p w:rsidR="00194FE5" w:rsidRDefault="00194FE5" w:rsidP="00C56959">
      <w:pPr>
        <w:jc w:val="center"/>
      </w:pPr>
    </w:p>
    <w:p w:rsidR="00FA4266" w:rsidRPr="006F2B6A" w:rsidRDefault="00FA4266" w:rsidP="00FA4266">
      <w:pPr>
        <w:jc w:val="center"/>
        <w:rPr>
          <w:b/>
          <w:iCs/>
          <w:sz w:val="26"/>
          <w:szCs w:val="26"/>
        </w:rPr>
      </w:pPr>
      <w:r w:rsidRPr="006F2B6A">
        <w:rPr>
          <w:b/>
          <w:iCs/>
          <w:sz w:val="26"/>
          <w:szCs w:val="26"/>
        </w:rPr>
        <w:t xml:space="preserve">Об утверждении административного регламента </w:t>
      </w:r>
    </w:p>
    <w:p w:rsidR="006F2B6A" w:rsidRDefault="00FA4266" w:rsidP="00FA4266">
      <w:pPr>
        <w:jc w:val="center"/>
        <w:rPr>
          <w:b/>
          <w:iCs/>
          <w:sz w:val="26"/>
          <w:szCs w:val="26"/>
        </w:rPr>
      </w:pPr>
      <w:r w:rsidRPr="006F2B6A">
        <w:rPr>
          <w:b/>
          <w:iCs/>
          <w:sz w:val="26"/>
          <w:szCs w:val="26"/>
        </w:rPr>
        <w:t>предоставления муниципальной услуги</w:t>
      </w:r>
      <w:r w:rsidR="006F2B6A">
        <w:rPr>
          <w:b/>
          <w:iCs/>
          <w:sz w:val="26"/>
          <w:szCs w:val="26"/>
        </w:rPr>
        <w:t>:</w:t>
      </w:r>
    </w:p>
    <w:p w:rsidR="006F2B6A" w:rsidRDefault="00FA4266" w:rsidP="00FA4266">
      <w:pPr>
        <w:jc w:val="center"/>
        <w:rPr>
          <w:b/>
          <w:iCs/>
          <w:sz w:val="26"/>
          <w:szCs w:val="26"/>
        </w:rPr>
      </w:pPr>
      <w:r w:rsidRPr="006F2B6A">
        <w:rPr>
          <w:b/>
          <w:iCs/>
          <w:sz w:val="26"/>
          <w:szCs w:val="26"/>
        </w:rPr>
        <w:t xml:space="preserve">«Рассмотрение заявлений и принятие решений </w:t>
      </w:r>
    </w:p>
    <w:p w:rsidR="006F2B6A" w:rsidRDefault="00FA4266" w:rsidP="00FA4266">
      <w:pPr>
        <w:jc w:val="center"/>
        <w:rPr>
          <w:b/>
          <w:iCs/>
          <w:sz w:val="26"/>
          <w:szCs w:val="26"/>
        </w:rPr>
      </w:pPr>
      <w:r w:rsidRPr="006F2B6A">
        <w:rPr>
          <w:b/>
          <w:iCs/>
          <w:sz w:val="26"/>
          <w:szCs w:val="26"/>
        </w:rPr>
        <w:t xml:space="preserve">о предоставлении земельного участка гражданам </w:t>
      </w:r>
    </w:p>
    <w:p w:rsidR="00FA4266" w:rsidRPr="006F2B6A" w:rsidRDefault="00FA4266" w:rsidP="00FA4266">
      <w:pPr>
        <w:jc w:val="center"/>
        <w:rPr>
          <w:b/>
          <w:iCs/>
          <w:sz w:val="26"/>
          <w:szCs w:val="26"/>
        </w:rPr>
      </w:pPr>
      <w:r w:rsidRPr="006F2B6A">
        <w:rPr>
          <w:b/>
          <w:iCs/>
          <w:sz w:val="26"/>
          <w:szCs w:val="26"/>
        </w:rPr>
        <w:t xml:space="preserve">для индивидуального жилищного строительства, </w:t>
      </w:r>
    </w:p>
    <w:p w:rsidR="00FA4266" w:rsidRPr="006F2B6A" w:rsidRDefault="00FA4266" w:rsidP="00FA4266">
      <w:pPr>
        <w:jc w:val="center"/>
        <w:rPr>
          <w:b/>
          <w:iCs/>
          <w:sz w:val="26"/>
          <w:szCs w:val="26"/>
        </w:rPr>
      </w:pPr>
      <w:r w:rsidRPr="006F2B6A">
        <w:rPr>
          <w:b/>
          <w:iCs/>
          <w:sz w:val="26"/>
          <w:szCs w:val="26"/>
        </w:rPr>
        <w:t xml:space="preserve">ведения личного подсобного хозяйства в границах населенного пункта, </w:t>
      </w:r>
    </w:p>
    <w:p w:rsidR="00FA4266" w:rsidRPr="006F2B6A" w:rsidRDefault="00FA4266" w:rsidP="00FA4266">
      <w:pPr>
        <w:jc w:val="center"/>
        <w:rPr>
          <w:b/>
          <w:iCs/>
          <w:sz w:val="26"/>
          <w:szCs w:val="26"/>
        </w:rPr>
      </w:pPr>
      <w:r w:rsidRPr="006F2B6A">
        <w:rPr>
          <w:b/>
          <w:iCs/>
          <w:sz w:val="26"/>
          <w:szCs w:val="26"/>
        </w:rPr>
        <w:t>садоводства для собственных нужд»</w:t>
      </w:r>
    </w:p>
    <w:p w:rsidR="00B23CFE" w:rsidRPr="00E309FA" w:rsidRDefault="00B23CFE" w:rsidP="00EA21CB">
      <w:pPr>
        <w:jc w:val="center"/>
        <w:rPr>
          <w:b/>
          <w:sz w:val="20"/>
          <w:szCs w:val="20"/>
        </w:rPr>
      </w:pPr>
    </w:p>
    <w:p w:rsidR="006F2B6A" w:rsidRPr="00E92A09" w:rsidRDefault="006F2B6A" w:rsidP="00C85E43">
      <w:pPr>
        <w:jc w:val="both"/>
        <w:rPr>
          <w:sz w:val="26"/>
          <w:szCs w:val="26"/>
        </w:rPr>
      </w:pPr>
    </w:p>
    <w:p w:rsidR="00E92A09" w:rsidRPr="00E92A09" w:rsidRDefault="00E92A09" w:rsidP="00E92A09">
      <w:pPr>
        <w:ind w:firstLine="567"/>
        <w:jc w:val="both"/>
        <w:rPr>
          <w:sz w:val="27"/>
          <w:szCs w:val="27"/>
        </w:rPr>
      </w:pPr>
      <w:r w:rsidRPr="00E92A09">
        <w:rPr>
          <w:sz w:val="27"/>
          <w:szCs w:val="27"/>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Уставом Казанского муниципального округа:</w:t>
      </w:r>
    </w:p>
    <w:p w:rsidR="00E92A09" w:rsidRPr="00E92A09" w:rsidRDefault="00E92A09" w:rsidP="00E92A09">
      <w:pPr>
        <w:ind w:firstLine="567"/>
        <w:jc w:val="both"/>
        <w:rPr>
          <w:sz w:val="27"/>
          <w:szCs w:val="27"/>
        </w:rPr>
      </w:pPr>
      <w:r w:rsidRPr="00E92A09">
        <w:rPr>
          <w:sz w:val="27"/>
          <w:szCs w:val="27"/>
        </w:rPr>
        <w:t>1. Утвердить административный регламент предоставления муниципальной услуги «Рассмотрение заявлений и принятие решений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согласно приложению к настоящему постановлению.</w:t>
      </w:r>
    </w:p>
    <w:p w:rsidR="00E92A09" w:rsidRPr="00E92A09" w:rsidRDefault="00E92A09" w:rsidP="00E92A09">
      <w:pPr>
        <w:ind w:firstLine="567"/>
        <w:jc w:val="both"/>
        <w:rPr>
          <w:sz w:val="27"/>
          <w:szCs w:val="27"/>
        </w:rPr>
      </w:pPr>
      <w:r w:rsidRPr="00E92A09">
        <w:rPr>
          <w:sz w:val="27"/>
          <w:szCs w:val="27"/>
        </w:rPr>
        <w:t>2. Постановление администрации Казанского муниципального округа                   от 30.04.2026 г. № 89 «Об утверждении административного  регламента предоставление муниципальной  услуги: «Рассмотрение заявлений и принятие решений о предоставлении земельного участка гражданам для индивидуального  жилищного строительства, ведения личного подсобного хозяйства,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признать утратившим силу.</w:t>
      </w:r>
    </w:p>
    <w:p w:rsidR="00E92A09" w:rsidRPr="00E92A09" w:rsidRDefault="00E92A09" w:rsidP="00E92A09">
      <w:pPr>
        <w:ind w:firstLine="567"/>
        <w:jc w:val="both"/>
        <w:rPr>
          <w:sz w:val="27"/>
          <w:szCs w:val="27"/>
        </w:rPr>
      </w:pPr>
      <w:r w:rsidRPr="00E92A09">
        <w:rPr>
          <w:sz w:val="27"/>
          <w:szCs w:val="27"/>
        </w:rPr>
        <w:t>3. Положения административного регламента об использовании федеральной государственной географической информационной системы, обеспечивающей функционирование национальной системы пространственных данных, а также электронных сервисов указанной информационной системы (федеральная государственная географическая информационная система «Единая цифровая платформа «Национальная система пространственных данных») применяются со дня обеспечения технической возможности.</w:t>
      </w:r>
    </w:p>
    <w:p w:rsidR="00E92A09" w:rsidRDefault="00E92A09" w:rsidP="00E92A09">
      <w:pPr>
        <w:ind w:firstLine="567"/>
        <w:jc w:val="both"/>
        <w:rPr>
          <w:sz w:val="26"/>
          <w:szCs w:val="26"/>
        </w:rPr>
      </w:pPr>
    </w:p>
    <w:p w:rsidR="00E92A09" w:rsidRDefault="00E92A09" w:rsidP="00E92A09">
      <w:pPr>
        <w:ind w:firstLine="567"/>
        <w:jc w:val="both"/>
        <w:rPr>
          <w:sz w:val="26"/>
          <w:szCs w:val="26"/>
        </w:rPr>
      </w:pPr>
    </w:p>
    <w:p w:rsidR="00E92A09" w:rsidRDefault="00E92A09" w:rsidP="00E92A09">
      <w:pPr>
        <w:ind w:firstLine="567"/>
        <w:jc w:val="both"/>
        <w:rPr>
          <w:sz w:val="26"/>
          <w:szCs w:val="26"/>
        </w:rPr>
      </w:pPr>
    </w:p>
    <w:p w:rsidR="00E92A09" w:rsidRDefault="00E92A09" w:rsidP="00E92A09">
      <w:pPr>
        <w:ind w:firstLine="567"/>
        <w:jc w:val="both"/>
        <w:rPr>
          <w:sz w:val="26"/>
          <w:szCs w:val="26"/>
        </w:rPr>
      </w:pPr>
    </w:p>
    <w:p w:rsidR="00E92A09" w:rsidRPr="00E92A09" w:rsidRDefault="00E92A09" w:rsidP="00E92A09">
      <w:pPr>
        <w:ind w:firstLine="567"/>
        <w:jc w:val="both"/>
        <w:rPr>
          <w:sz w:val="27"/>
          <w:szCs w:val="27"/>
        </w:rPr>
      </w:pPr>
      <w:r w:rsidRPr="00E92A09">
        <w:rPr>
          <w:sz w:val="27"/>
          <w:szCs w:val="27"/>
        </w:rPr>
        <w:lastRenderedPageBreak/>
        <w:t xml:space="preserve">4.  </w:t>
      </w:r>
      <w:r w:rsidRPr="00E92A09">
        <w:rPr>
          <w:rFonts w:eastAsia="Calibri"/>
          <w:sz w:val="27"/>
          <w:szCs w:val="27"/>
        </w:rPr>
        <w:t xml:space="preserve">Настоящее постановление подлежит официальному опубликованию, путём размещения его полного текста в сетевом издании в  информационно-телекоммуникационной сети «Интернет»: MEGATYUMEN.RU, средства массовой информации: </w:t>
      </w:r>
      <w:proofErr w:type="gramStart"/>
      <w:r w:rsidRPr="00E92A09">
        <w:rPr>
          <w:rFonts w:eastAsia="Calibri"/>
          <w:sz w:val="27"/>
          <w:szCs w:val="27"/>
        </w:rPr>
        <w:t>Новости Мега Тюмени (</w:t>
      </w:r>
      <w:hyperlink r:id="rId9" w:history="1">
        <w:r w:rsidRPr="00E92A09">
          <w:rPr>
            <w:rStyle w:val="ad"/>
            <w:rFonts w:eastAsia="Calibri"/>
            <w:color w:val="000000"/>
            <w:sz w:val="27"/>
            <w:szCs w:val="27"/>
            <w:u w:val="none"/>
          </w:rPr>
          <w:t>https://megatyumen.ru/)»</w:t>
        </w:r>
      </w:hyperlink>
      <w:r w:rsidRPr="00E92A09">
        <w:rPr>
          <w:rFonts w:eastAsia="Calibri"/>
          <w:sz w:val="27"/>
          <w:szCs w:val="27"/>
        </w:rPr>
        <w:t xml:space="preserve">. </w:t>
      </w:r>
      <w:r w:rsidRPr="00E92A09">
        <w:rPr>
          <w:sz w:val="27"/>
          <w:szCs w:val="27"/>
        </w:rPr>
        <w:t>Полный текст постановления и приложение к нему подл</w:t>
      </w:r>
      <w:r w:rsidRPr="00E92A09">
        <w:rPr>
          <w:sz w:val="27"/>
          <w:szCs w:val="27"/>
        </w:rPr>
        <w:t>ежит размещ</w:t>
      </w:r>
      <w:r>
        <w:rPr>
          <w:sz w:val="27"/>
          <w:szCs w:val="27"/>
        </w:rPr>
        <w:t xml:space="preserve">ению </w:t>
      </w:r>
      <w:r w:rsidRPr="00E92A09">
        <w:rPr>
          <w:sz w:val="27"/>
          <w:szCs w:val="27"/>
        </w:rPr>
        <w:t xml:space="preserve">на официальном сайте Казанского муниципального округа Kazanka.admtyumen.ru </w:t>
      </w:r>
      <w:r>
        <w:rPr>
          <w:sz w:val="27"/>
          <w:szCs w:val="27"/>
        </w:rPr>
        <w:t xml:space="preserve">                  </w:t>
      </w:r>
      <w:r w:rsidRPr="00E92A09">
        <w:rPr>
          <w:sz w:val="27"/>
          <w:szCs w:val="27"/>
        </w:rPr>
        <w:t xml:space="preserve">и на информационном стенде в здании администрации Казанского муниципального округа по адресу: </w:t>
      </w:r>
      <w:r>
        <w:rPr>
          <w:sz w:val="27"/>
          <w:szCs w:val="27"/>
        </w:rPr>
        <w:t xml:space="preserve"> </w:t>
      </w:r>
      <w:r w:rsidRPr="00E92A09">
        <w:rPr>
          <w:sz w:val="27"/>
          <w:szCs w:val="27"/>
        </w:rPr>
        <w:t>с. Казанское,</w:t>
      </w:r>
      <w:r w:rsidRPr="00E92A09">
        <w:rPr>
          <w:sz w:val="27"/>
          <w:szCs w:val="27"/>
        </w:rPr>
        <w:t xml:space="preserve"> ул. Ленина, д. 7, </w:t>
      </w:r>
      <w:r w:rsidRPr="00E92A09">
        <w:rPr>
          <w:sz w:val="27"/>
          <w:szCs w:val="27"/>
        </w:rPr>
        <w:t>1 этаж.</w:t>
      </w:r>
      <w:proofErr w:type="gramEnd"/>
    </w:p>
    <w:p w:rsidR="00E92A09" w:rsidRDefault="00E92A09" w:rsidP="00E92A09">
      <w:pPr>
        <w:ind w:firstLine="567"/>
        <w:jc w:val="both"/>
        <w:rPr>
          <w:sz w:val="26"/>
          <w:szCs w:val="26"/>
        </w:rPr>
      </w:pPr>
    </w:p>
    <w:p w:rsidR="00E92A09" w:rsidRDefault="00E92A09" w:rsidP="00E92A09">
      <w:pPr>
        <w:ind w:firstLine="567"/>
        <w:jc w:val="both"/>
        <w:rPr>
          <w:sz w:val="26"/>
          <w:szCs w:val="26"/>
        </w:rPr>
      </w:pPr>
    </w:p>
    <w:p w:rsidR="00E92A09" w:rsidRDefault="00E92A09" w:rsidP="00E92A09">
      <w:pPr>
        <w:ind w:firstLine="567"/>
        <w:jc w:val="both"/>
      </w:pPr>
    </w:p>
    <w:p w:rsidR="00E92A09" w:rsidRDefault="00E92A09" w:rsidP="00E92A09">
      <w:pPr>
        <w:jc w:val="both"/>
        <w:rPr>
          <w:sz w:val="26"/>
          <w:szCs w:val="26"/>
        </w:rPr>
      </w:pPr>
      <w:r w:rsidRPr="007353D3">
        <w:rPr>
          <w:sz w:val="26"/>
          <w:szCs w:val="26"/>
        </w:rPr>
        <w:t xml:space="preserve">Первый заместитель главы округа </w:t>
      </w:r>
      <w:r>
        <w:rPr>
          <w:sz w:val="26"/>
          <w:szCs w:val="26"/>
        </w:rPr>
        <w:t xml:space="preserve">                                                            </w:t>
      </w:r>
      <w:r w:rsidRPr="007353D3">
        <w:rPr>
          <w:sz w:val="26"/>
          <w:szCs w:val="26"/>
        </w:rPr>
        <w:t>А.М. Санников</w:t>
      </w:r>
    </w:p>
    <w:p w:rsidR="00E92A09" w:rsidRDefault="00E92A09" w:rsidP="00E92A09">
      <w:pPr>
        <w:ind w:firstLine="567"/>
        <w:jc w:val="both"/>
      </w:pPr>
    </w:p>
    <w:p w:rsidR="006F2B6A" w:rsidRDefault="006F2B6A" w:rsidP="00C85E43">
      <w:pPr>
        <w:jc w:val="both"/>
        <w:rPr>
          <w:sz w:val="26"/>
          <w:szCs w:val="26"/>
        </w:rPr>
      </w:pPr>
    </w:p>
    <w:p w:rsidR="006F2B6A" w:rsidRDefault="006F2B6A"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E92A09" w:rsidRDefault="00E92A09" w:rsidP="00C85E43">
      <w:pPr>
        <w:jc w:val="both"/>
        <w:rPr>
          <w:sz w:val="26"/>
          <w:szCs w:val="26"/>
        </w:rPr>
      </w:pPr>
    </w:p>
    <w:p w:rsidR="007521A4" w:rsidRDefault="007521A4" w:rsidP="00C85E43">
      <w:pPr>
        <w:jc w:val="both"/>
        <w:rPr>
          <w:sz w:val="26"/>
          <w:szCs w:val="26"/>
        </w:rPr>
      </w:pPr>
    </w:p>
    <w:p w:rsidR="00230530" w:rsidRPr="00230530" w:rsidRDefault="006F2B6A" w:rsidP="00230530">
      <w:pPr>
        <w:jc w:val="both"/>
        <w:rPr>
          <w:sz w:val="26"/>
          <w:szCs w:val="26"/>
        </w:rPr>
      </w:pPr>
      <w:r>
        <w:rPr>
          <w:sz w:val="26"/>
          <w:szCs w:val="26"/>
        </w:rPr>
        <w:lastRenderedPageBreak/>
        <w:t xml:space="preserve"> </w:t>
      </w:r>
      <w:r w:rsidR="00230530" w:rsidRPr="00230530">
        <w:rPr>
          <w:sz w:val="26"/>
          <w:szCs w:val="26"/>
        </w:rPr>
        <w:t xml:space="preserve">                                                                                            </w:t>
      </w:r>
      <w:r w:rsidR="00105FEE">
        <w:rPr>
          <w:sz w:val="26"/>
          <w:szCs w:val="26"/>
        </w:rPr>
        <w:t xml:space="preserve"> Приложение</w:t>
      </w:r>
      <w:r w:rsidR="00230530" w:rsidRPr="00230530">
        <w:rPr>
          <w:sz w:val="26"/>
          <w:szCs w:val="26"/>
        </w:rPr>
        <w:t xml:space="preserve"> к постановлению</w:t>
      </w:r>
    </w:p>
    <w:p w:rsidR="00230530" w:rsidRPr="00230530" w:rsidRDefault="00230530" w:rsidP="00230530">
      <w:pPr>
        <w:jc w:val="both"/>
        <w:rPr>
          <w:sz w:val="26"/>
          <w:szCs w:val="26"/>
        </w:rPr>
      </w:pPr>
      <w:r w:rsidRPr="00230530">
        <w:rPr>
          <w:sz w:val="26"/>
          <w:szCs w:val="26"/>
        </w:rPr>
        <w:t xml:space="preserve">                                                                           </w:t>
      </w:r>
      <w:r w:rsidR="00E92A09">
        <w:rPr>
          <w:sz w:val="26"/>
          <w:szCs w:val="26"/>
        </w:rPr>
        <w:t xml:space="preserve">   </w:t>
      </w:r>
      <w:r w:rsidRPr="00230530">
        <w:rPr>
          <w:sz w:val="26"/>
          <w:szCs w:val="26"/>
        </w:rPr>
        <w:t xml:space="preserve">     </w:t>
      </w:r>
      <w:r w:rsidR="006F2B6A">
        <w:rPr>
          <w:sz w:val="26"/>
          <w:szCs w:val="26"/>
        </w:rPr>
        <w:t xml:space="preserve"> </w:t>
      </w:r>
      <w:r w:rsidRPr="00230530">
        <w:rPr>
          <w:sz w:val="26"/>
          <w:szCs w:val="26"/>
        </w:rPr>
        <w:t xml:space="preserve">    администрации Казанского </w:t>
      </w:r>
    </w:p>
    <w:p w:rsidR="00230530" w:rsidRPr="00230530" w:rsidRDefault="00230530" w:rsidP="00230530">
      <w:pPr>
        <w:jc w:val="both"/>
        <w:rPr>
          <w:sz w:val="26"/>
          <w:szCs w:val="26"/>
        </w:rPr>
      </w:pPr>
      <w:r w:rsidRPr="00230530">
        <w:rPr>
          <w:sz w:val="26"/>
          <w:szCs w:val="26"/>
        </w:rPr>
        <w:t xml:space="preserve">                                                                          </w:t>
      </w:r>
      <w:r w:rsidR="00E92A09">
        <w:rPr>
          <w:sz w:val="26"/>
          <w:szCs w:val="26"/>
        </w:rPr>
        <w:t xml:space="preserve">     </w:t>
      </w:r>
      <w:r>
        <w:rPr>
          <w:sz w:val="26"/>
          <w:szCs w:val="26"/>
        </w:rPr>
        <w:t xml:space="preserve">  </w:t>
      </w:r>
      <w:r w:rsidR="00E92A09">
        <w:rPr>
          <w:sz w:val="26"/>
          <w:szCs w:val="26"/>
        </w:rPr>
        <w:t xml:space="preserve"> </w:t>
      </w:r>
      <w:r w:rsidRPr="00230530">
        <w:rPr>
          <w:sz w:val="26"/>
          <w:szCs w:val="26"/>
        </w:rPr>
        <w:t xml:space="preserve">  </w:t>
      </w:r>
      <w:r w:rsidR="006F2B6A">
        <w:rPr>
          <w:sz w:val="26"/>
          <w:szCs w:val="26"/>
        </w:rPr>
        <w:t xml:space="preserve"> </w:t>
      </w:r>
      <w:r w:rsidRPr="00230530">
        <w:rPr>
          <w:sz w:val="26"/>
          <w:szCs w:val="26"/>
        </w:rPr>
        <w:t xml:space="preserve">   муниципального округа </w:t>
      </w:r>
    </w:p>
    <w:p w:rsidR="00230530" w:rsidRDefault="00230530" w:rsidP="00230530">
      <w:pPr>
        <w:jc w:val="both"/>
        <w:rPr>
          <w:sz w:val="26"/>
          <w:szCs w:val="26"/>
        </w:rPr>
      </w:pPr>
      <w:r w:rsidRPr="00230530">
        <w:rPr>
          <w:sz w:val="26"/>
          <w:szCs w:val="26"/>
        </w:rPr>
        <w:t xml:space="preserve">                                                                         </w:t>
      </w:r>
      <w:r>
        <w:rPr>
          <w:sz w:val="26"/>
          <w:szCs w:val="26"/>
        </w:rPr>
        <w:t xml:space="preserve">       </w:t>
      </w:r>
      <w:r w:rsidR="00E92A09">
        <w:rPr>
          <w:sz w:val="26"/>
          <w:szCs w:val="26"/>
        </w:rPr>
        <w:t xml:space="preserve">   </w:t>
      </w:r>
      <w:r w:rsidRPr="00230530">
        <w:rPr>
          <w:sz w:val="26"/>
          <w:szCs w:val="26"/>
        </w:rPr>
        <w:t xml:space="preserve"> </w:t>
      </w:r>
      <w:r w:rsidR="006F2B6A">
        <w:rPr>
          <w:sz w:val="26"/>
          <w:szCs w:val="26"/>
        </w:rPr>
        <w:t xml:space="preserve"> </w:t>
      </w:r>
      <w:r w:rsidRPr="00230530">
        <w:rPr>
          <w:sz w:val="26"/>
          <w:szCs w:val="26"/>
        </w:rPr>
        <w:t xml:space="preserve">   от </w:t>
      </w:r>
      <w:r w:rsidR="001476B9">
        <w:rPr>
          <w:sz w:val="26"/>
          <w:szCs w:val="26"/>
        </w:rPr>
        <w:t>17 июля</w:t>
      </w:r>
      <w:r w:rsidRPr="00230530">
        <w:rPr>
          <w:sz w:val="26"/>
          <w:szCs w:val="26"/>
        </w:rPr>
        <w:t xml:space="preserve"> 2026 г.  № </w:t>
      </w:r>
      <w:r w:rsidR="001476B9">
        <w:rPr>
          <w:sz w:val="26"/>
          <w:szCs w:val="26"/>
        </w:rPr>
        <w:t>122</w:t>
      </w:r>
    </w:p>
    <w:p w:rsidR="006F2B6A" w:rsidRDefault="006F2B6A" w:rsidP="00230530">
      <w:pPr>
        <w:jc w:val="both"/>
        <w:rPr>
          <w:sz w:val="26"/>
          <w:szCs w:val="26"/>
        </w:rPr>
      </w:pPr>
    </w:p>
    <w:p w:rsidR="00E92A09" w:rsidRPr="00E92A09" w:rsidRDefault="00E92A09" w:rsidP="00E92A09">
      <w:pPr>
        <w:jc w:val="both"/>
        <w:rPr>
          <w:sz w:val="26"/>
          <w:szCs w:val="26"/>
        </w:rPr>
      </w:pPr>
    </w:p>
    <w:p w:rsidR="00E92A09" w:rsidRPr="00E92A09" w:rsidRDefault="00E92A09" w:rsidP="00E92A09">
      <w:pPr>
        <w:jc w:val="center"/>
        <w:rPr>
          <w:sz w:val="26"/>
          <w:szCs w:val="26"/>
        </w:rPr>
      </w:pPr>
      <w:r>
        <w:rPr>
          <w:sz w:val="26"/>
          <w:szCs w:val="26"/>
          <w:lang w:val="ru"/>
        </w:rPr>
        <w:t>Административный регламент</w:t>
      </w:r>
    </w:p>
    <w:p w:rsidR="00E92A09" w:rsidRPr="00E92A09" w:rsidRDefault="00E92A09" w:rsidP="00E92A09">
      <w:pPr>
        <w:jc w:val="center"/>
        <w:rPr>
          <w:sz w:val="26"/>
          <w:szCs w:val="26"/>
        </w:rPr>
      </w:pPr>
      <w:r w:rsidRPr="00E92A09">
        <w:rPr>
          <w:sz w:val="26"/>
          <w:szCs w:val="26"/>
          <w:lang w:val="ru"/>
        </w:rPr>
        <w:t>предоставления муниципальной услуги «Рассмотрение</w:t>
      </w:r>
    </w:p>
    <w:p w:rsidR="008143D0" w:rsidRDefault="00E92A09" w:rsidP="00E92A09">
      <w:pPr>
        <w:jc w:val="center"/>
        <w:rPr>
          <w:sz w:val="26"/>
          <w:szCs w:val="26"/>
          <w:lang w:val="ru"/>
        </w:rPr>
      </w:pPr>
      <w:r w:rsidRPr="00E92A09">
        <w:rPr>
          <w:sz w:val="26"/>
          <w:szCs w:val="26"/>
          <w:lang w:val="ru"/>
        </w:rPr>
        <w:t xml:space="preserve">заявлений и принятие решений о предоставлении земельного участка гражданам </w:t>
      </w:r>
    </w:p>
    <w:p w:rsidR="00E92A09" w:rsidRPr="00E92A09" w:rsidRDefault="00E92A09" w:rsidP="00E92A09">
      <w:pPr>
        <w:jc w:val="center"/>
        <w:rPr>
          <w:sz w:val="26"/>
          <w:szCs w:val="26"/>
        </w:rPr>
      </w:pPr>
      <w:r w:rsidRPr="00E92A09">
        <w:rPr>
          <w:sz w:val="26"/>
          <w:szCs w:val="26"/>
          <w:lang w:val="ru"/>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92A09" w:rsidRPr="00E92A09" w:rsidRDefault="00E92A09" w:rsidP="00E92A09">
      <w:pPr>
        <w:ind w:firstLineChars="200" w:firstLine="520"/>
        <w:jc w:val="center"/>
        <w:rPr>
          <w:sz w:val="26"/>
          <w:szCs w:val="26"/>
        </w:rPr>
      </w:pPr>
    </w:p>
    <w:p w:rsidR="00E92A09" w:rsidRPr="00E92A09" w:rsidRDefault="00E92A09" w:rsidP="00E92A09">
      <w:pPr>
        <w:ind w:firstLineChars="200" w:firstLine="520"/>
        <w:jc w:val="center"/>
        <w:rPr>
          <w:sz w:val="26"/>
          <w:szCs w:val="26"/>
        </w:rPr>
      </w:pPr>
      <w:r w:rsidRPr="00E92A09">
        <w:rPr>
          <w:sz w:val="26"/>
          <w:szCs w:val="26"/>
          <w:lang w:val="en-US"/>
        </w:rPr>
        <w:t>I</w:t>
      </w:r>
      <w:r w:rsidRPr="00E92A09">
        <w:rPr>
          <w:sz w:val="26"/>
          <w:szCs w:val="26"/>
        </w:rPr>
        <w:t>.</w:t>
      </w:r>
      <w:r w:rsidRPr="00E92A09">
        <w:rPr>
          <w:sz w:val="26"/>
          <w:szCs w:val="26"/>
          <w:lang w:val="ru"/>
        </w:rPr>
        <w:t xml:space="preserve"> </w:t>
      </w:r>
      <w:r w:rsidRPr="00E92A09">
        <w:rPr>
          <w:sz w:val="26"/>
          <w:szCs w:val="26"/>
          <w:lang w:val="ru"/>
        </w:rPr>
        <w:t>Общие Положения</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1.1. Предмет регулирования административного регламента</w:t>
      </w:r>
    </w:p>
    <w:p w:rsidR="00E92A09" w:rsidRPr="00E92A09" w:rsidRDefault="00E92A09" w:rsidP="00E92A09">
      <w:pPr>
        <w:ind w:firstLineChars="200" w:firstLine="520"/>
        <w:jc w:val="both"/>
        <w:rPr>
          <w:sz w:val="26"/>
          <w:szCs w:val="26"/>
        </w:rPr>
      </w:pPr>
      <w:r w:rsidRPr="00E92A09">
        <w:rPr>
          <w:sz w:val="26"/>
          <w:szCs w:val="26"/>
          <w:lang w:val="ru"/>
        </w:rPr>
        <w:t xml:space="preserve">1.1.1. </w:t>
      </w:r>
      <w:proofErr w:type="gramStart"/>
      <w:r w:rsidRPr="00E92A09">
        <w:rPr>
          <w:sz w:val="26"/>
          <w:szCs w:val="26"/>
          <w:lang w:val="ru"/>
        </w:rPr>
        <w:t>Настоящий Административный регламент устанавливает порядок и стандарт предоставления муниципальной услуги по рассмотрению заявлений и принятию решений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определения</w:t>
      </w:r>
      <w:proofErr w:type="gramEnd"/>
      <w:r w:rsidRPr="00E92A09">
        <w:rPr>
          <w:sz w:val="26"/>
          <w:szCs w:val="26"/>
          <w:lang w:val="ru"/>
        </w:rPr>
        <w:t xml:space="preserve"> сроков и последовательности действий (административных процедур) администрации </w:t>
      </w:r>
      <w:r w:rsidRPr="00E92A09">
        <w:rPr>
          <w:sz w:val="26"/>
          <w:szCs w:val="26"/>
        </w:rPr>
        <w:t>Казанского муниципального округа</w:t>
      </w:r>
      <w:r w:rsidRPr="00E92A09">
        <w:rPr>
          <w:sz w:val="26"/>
          <w:szCs w:val="26"/>
          <w:lang w:val="ru"/>
        </w:rPr>
        <w:t xml:space="preserve"> (далее — Администрация).</w:t>
      </w:r>
    </w:p>
    <w:p w:rsidR="00E92A09" w:rsidRPr="00E92A09" w:rsidRDefault="00E92A09" w:rsidP="00E92A09">
      <w:pPr>
        <w:ind w:firstLineChars="200" w:firstLine="520"/>
        <w:jc w:val="both"/>
        <w:rPr>
          <w:sz w:val="26"/>
          <w:szCs w:val="26"/>
        </w:rPr>
      </w:pPr>
      <w:r w:rsidRPr="00E92A09">
        <w:rPr>
          <w:sz w:val="26"/>
          <w:szCs w:val="26"/>
          <w:lang w:val="ru"/>
        </w:rPr>
        <w:t>1.1.2. Положения настоящего административного регламента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w:t>
      </w:r>
      <w:proofErr w:type="gramStart"/>
      <w:r w:rsidRPr="00E92A09">
        <w:rPr>
          <w:sz w:val="26"/>
          <w:szCs w:val="26"/>
          <w:lang w:val="ru"/>
        </w:rPr>
        <w:t>жд в сл</w:t>
      </w:r>
      <w:proofErr w:type="gramEnd"/>
      <w:r w:rsidRPr="00E92A09">
        <w:rPr>
          <w:sz w:val="26"/>
          <w:szCs w:val="26"/>
          <w:lang w:val="ru"/>
        </w:rPr>
        <w:t>учае, если:</w:t>
      </w:r>
    </w:p>
    <w:p w:rsidR="00E92A09" w:rsidRPr="00E92A09" w:rsidRDefault="00E92A09" w:rsidP="00E92A09">
      <w:pPr>
        <w:ind w:firstLineChars="200" w:firstLine="520"/>
        <w:jc w:val="both"/>
        <w:rPr>
          <w:sz w:val="26"/>
          <w:szCs w:val="26"/>
        </w:rPr>
      </w:pPr>
      <w:proofErr w:type="gramStart"/>
      <w:r w:rsidRPr="00E92A09">
        <w:rPr>
          <w:sz w:val="26"/>
          <w:szCs w:val="26"/>
          <w:lang w:val="ru"/>
        </w:rPr>
        <w:t xml:space="preserve">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Администрацию </w:t>
      </w:r>
      <w:r w:rsidR="008143D0">
        <w:rPr>
          <w:sz w:val="26"/>
          <w:szCs w:val="26"/>
          <w:lang w:val="ru"/>
        </w:rPr>
        <w:t xml:space="preserve">                             </w:t>
      </w:r>
      <w:r w:rsidRPr="00E92A09">
        <w:rPr>
          <w:sz w:val="26"/>
          <w:szCs w:val="26"/>
          <w:lang w:val="ru"/>
        </w:rPr>
        <w:t>с заявлением о предварительном</w:t>
      </w:r>
      <w:proofErr w:type="gramEnd"/>
      <w:r w:rsidRPr="00E92A09">
        <w:rPr>
          <w:sz w:val="26"/>
          <w:szCs w:val="26"/>
          <w:lang w:val="ru"/>
        </w:rPr>
        <w:t xml:space="preserve"> </w:t>
      </w:r>
      <w:proofErr w:type="gramStart"/>
      <w:r w:rsidRPr="00E92A09">
        <w:rPr>
          <w:sz w:val="26"/>
          <w:szCs w:val="26"/>
          <w:lang w:val="ru"/>
        </w:rPr>
        <w:t>согласовании</w:t>
      </w:r>
      <w:proofErr w:type="gramEnd"/>
      <w:r w:rsidRPr="00E92A09">
        <w:rPr>
          <w:sz w:val="26"/>
          <w:szCs w:val="26"/>
          <w:lang w:val="ru"/>
        </w:rPr>
        <w:t xml:space="preserve"> предоставления земельного участка или с заявлением о предоставлении земельного участка без проведения торгов;</w:t>
      </w:r>
    </w:p>
    <w:p w:rsidR="00E92A09" w:rsidRPr="00E92A09" w:rsidRDefault="00E92A09" w:rsidP="00E92A09">
      <w:pPr>
        <w:ind w:firstLineChars="200" w:firstLine="520"/>
        <w:jc w:val="both"/>
        <w:rPr>
          <w:sz w:val="26"/>
          <w:szCs w:val="26"/>
        </w:rPr>
      </w:pPr>
      <w:r w:rsidRPr="00E92A09">
        <w:rPr>
          <w:sz w:val="26"/>
          <w:szCs w:val="26"/>
          <w:lang w:val="ru"/>
        </w:rPr>
        <w:t>2) такие граждане являются собственниками зданий, сооружений, обладающими правом на предоставление земельного участка в соответствии с подпунктами 4 и 5 статьи 39.5 или со статьей 39.20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w:t>
      </w:r>
      <w:r w:rsidR="008143D0">
        <w:rPr>
          <w:sz w:val="26"/>
          <w:szCs w:val="26"/>
          <w:lang w:val="ru"/>
        </w:rPr>
        <w:t xml:space="preserve">                          </w:t>
      </w:r>
      <w:r w:rsidRPr="00E92A09">
        <w:rPr>
          <w:sz w:val="26"/>
          <w:szCs w:val="26"/>
          <w:lang w:val="ru"/>
        </w:rPr>
        <w:t>в соответствии с пунктом 5 статьи 39.6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 xml:space="preserve">5) такие граждане являются членами садоводческих некоммерческих товариществ, которым в соответствии с подпунктом 3 пункта 2 статьи 39.3 и подпунктом 7 пункта 2 статьи 39.6 Земельного кодекса Российской Федерации или </w:t>
      </w:r>
      <w:r w:rsidRPr="00E92A09">
        <w:rPr>
          <w:sz w:val="26"/>
          <w:szCs w:val="26"/>
          <w:lang w:val="ru"/>
        </w:rPr>
        <w:lastRenderedPageBreak/>
        <w:t xml:space="preserve">другими федеральными законами садовые земельные участки предоставляются без проведения торгов. </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1.2. Круг заявителей</w:t>
      </w:r>
    </w:p>
    <w:p w:rsidR="00E92A09" w:rsidRPr="00E92A09" w:rsidRDefault="00E92A09" w:rsidP="00E92A09">
      <w:pPr>
        <w:ind w:firstLineChars="200" w:firstLine="520"/>
        <w:jc w:val="both"/>
        <w:rPr>
          <w:sz w:val="26"/>
          <w:szCs w:val="26"/>
        </w:rPr>
      </w:pPr>
      <w:r w:rsidRPr="00E92A09">
        <w:rPr>
          <w:sz w:val="26"/>
          <w:szCs w:val="26"/>
          <w:lang w:val="ru"/>
        </w:rPr>
        <w:t>1.2.1. В качестве заявителей могут выступать граждане (далее – заявитель).</w:t>
      </w:r>
    </w:p>
    <w:p w:rsidR="00E92A09" w:rsidRPr="00E92A09" w:rsidRDefault="00E92A09" w:rsidP="00E92A09">
      <w:pPr>
        <w:ind w:firstLineChars="200" w:firstLine="520"/>
        <w:jc w:val="both"/>
        <w:rPr>
          <w:sz w:val="26"/>
          <w:szCs w:val="26"/>
        </w:rPr>
      </w:pPr>
      <w:r w:rsidRPr="00E92A09">
        <w:rPr>
          <w:sz w:val="26"/>
          <w:szCs w:val="26"/>
          <w:lang w:val="ru"/>
        </w:rPr>
        <w:t>1.2.2. От имени заявителя с целью получения муниципальной услуги может выступать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заявителя при предоставлении муниципальной услуги (далее - представитель заявителя).</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center"/>
        <w:rPr>
          <w:sz w:val="26"/>
          <w:szCs w:val="26"/>
        </w:rPr>
      </w:pPr>
      <w:r w:rsidRPr="00E92A09">
        <w:rPr>
          <w:sz w:val="26"/>
          <w:szCs w:val="26"/>
          <w:lang w:val="en-US"/>
        </w:rPr>
        <w:t>II</w:t>
      </w:r>
      <w:r w:rsidRPr="00E92A09">
        <w:rPr>
          <w:sz w:val="26"/>
          <w:szCs w:val="26"/>
        </w:rPr>
        <w:t>.</w:t>
      </w:r>
      <w:r w:rsidRPr="00E92A09">
        <w:rPr>
          <w:sz w:val="26"/>
          <w:szCs w:val="26"/>
          <w:lang w:val="ru"/>
        </w:rPr>
        <w:t xml:space="preserve"> Стандарт предоставления муниципальной услуги </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 Наименование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Рассмотрение заявлений и принятие решений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2.2. Наименование органа, предоставляющего муниципальную услугу</w:t>
      </w:r>
    </w:p>
    <w:p w:rsidR="00E92A09" w:rsidRPr="00E92A09" w:rsidRDefault="00E92A09" w:rsidP="00E92A09">
      <w:pPr>
        <w:ind w:firstLineChars="200" w:firstLine="520"/>
        <w:jc w:val="both"/>
        <w:rPr>
          <w:sz w:val="26"/>
          <w:szCs w:val="26"/>
        </w:rPr>
      </w:pPr>
      <w:r w:rsidRPr="00E92A09">
        <w:rPr>
          <w:sz w:val="26"/>
          <w:szCs w:val="26"/>
          <w:lang w:val="ru"/>
        </w:rPr>
        <w:t>2.2.1. Предоставление муниципальной услуги осуществляется Администрацией.</w:t>
      </w:r>
    </w:p>
    <w:p w:rsidR="00E92A09" w:rsidRPr="00E92A09" w:rsidRDefault="00E92A09" w:rsidP="00E92A09">
      <w:pPr>
        <w:ind w:firstLineChars="200" w:firstLine="520"/>
        <w:jc w:val="both"/>
        <w:rPr>
          <w:sz w:val="26"/>
          <w:szCs w:val="26"/>
        </w:rPr>
      </w:pPr>
      <w:r w:rsidRPr="00E92A09">
        <w:rPr>
          <w:sz w:val="26"/>
          <w:szCs w:val="26"/>
          <w:lang w:val="ru"/>
        </w:rPr>
        <w:t xml:space="preserve">2.2.2. Структурным подразделением Администрации, непосредственно предоставляющим услугу, является </w:t>
      </w:r>
      <w:r w:rsidRPr="00E92A09">
        <w:rPr>
          <w:sz w:val="26"/>
          <w:szCs w:val="26"/>
        </w:rPr>
        <w:t>управление градостроительства, имущественных и земельных отношений</w:t>
      </w:r>
      <w:r w:rsidRPr="00E92A09">
        <w:rPr>
          <w:sz w:val="26"/>
          <w:szCs w:val="26"/>
          <w:lang w:val="ru"/>
        </w:rPr>
        <w:t xml:space="preserve"> (далее — </w:t>
      </w:r>
      <w:r w:rsidRPr="00E92A09">
        <w:rPr>
          <w:sz w:val="26"/>
          <w:szCs w:val="26"/>
        </w:rPr>
        <w:t>управление</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 xml:space="preserve">2.2.3. </w:t>
      </w:r>
      <w:proofErr w:type="gramStart"/>
      <w:r w:rsidRPr="00E92A09">
        <w:rPr>
          <w:sz w:val="26"/>
          <w:szCs w:val="26"/>
          <w:lang w:val="ru"/>
        </w:rPr>
        <w:t>Предоставление муниципальной услуги в части информирования граждан о порядке предоставления муниципальной услуги, приема документов, необходимых для предоставления муниципальной услуги, выдачи результата муниципальной услуги может осуществляться государственным автономным учреждением Тюменской области «Многофункциональный центр предоставления государственных и муниципальных услуг в Тюменской области» (далее - МФЦ) в соответствии с заключенным соглашением о взаимодействии между Администрацией и МФЦ.</w:t>
      </w:r>
      <w:proofErr w:type="gramEnd"/>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2.3. Описание результата предоставления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2.3.1. Результатом предоставления муниципальной услуги является:</w:t>
      </w:r>
    </w:p>
    <w:p w:rsidR="00E92A09" w:rsidRPr="00E92A09" w:rsidRDefault="00E92A09" w:rsidP="00E92A09">
      <w:pPr>
        <w:ind w:firstLineChars="200" w:firstLine="520"/>
        <w:jc w:val="both"/>
        <w:rPr>
          <w:sz w:val="26"/>
          <w:szCs w:val="26"/>
        </w:rPr>
      </w:pPr>
      <w:r w:rsidRPr="00E92A09">
        <w:rPr>
          <w:sz w:val="26"/>
          <w:szCs w:val="26"/>
          <w:lang w:val="ru"/>
        </w:rPr>
        <w:t>2.3.1.1. Решение о предварительном согласовании предоставления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2.3.1.2. Решение об отказе в предварительном согласовании предоставления земельного участка либо об отказе в предоставлении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2.3.1.3. Решение об отказе в предварительном согласовании предоставления земельного участка (в случае поступления заявлений иных граждан о намерении участвовать в аукционе);</w:t>
      </w:r>
    </w:p>
    <w:p w:rsidR="00E92A09" w:rsidRPr="00E92A09" w:rsidRDefault="00E92A09" w:rsidP="00E92A09">
      <w:pPr>
        <w:ind w:firstLineChars="200" w:firstLine="520"/>
        <w:jc w:val="both"/>
        <w:rPr>
          <w:sz w:val="26"/>
          <w:szCs w:val="26"/>
        </w:rPr>
      </w:pPr>
      <w:r w:rsidRPr="00E92A09">
        <w:rPr>
          <w:sz w:val="26"/>
          <w:szCs w:val="26"/>
          <w:lang w:val="ru"/>
        </w:rPr>
        <w:t>2.3.1.4. Решение об отказе в предоставлении земельного участка без проведения аукциона и о проведен</w:t>
      </w:r>
      <w:proofErr w:type="gramStart"/>
      <w:r w:rsidRPr="00E92A09">
        <w:rPr>
          <w:sz w:val="26"/>
          <w:szCs w:val="26"/>
          <w:lang w:val="ru"/>
        </w:rPr>
        <w:t>ии ау</w:t>
      </w:r>
      <w:proofErr w:type="gramEnd"/>
      <w:r w:rsidRPr="00E92A09">
        <w:rPr>
          <w:sz w:val="26"/>
          <w:szCs w:val="26"/>
          <w:lang w:val="ru"/>
        </w:rPr>
        <w:t>кциона по продаже земельного участка или аукциона на право заключения договора аренды земельного участка (в случае поступления заявлений иных граждан о намерении участвовать в аукционе);</w:t>
      </w:r>
    </w:p>
    <w:p w:rsidR="00E92A09" w:rsidRPr="00E92A09" w:rsidRDefault="00E92A09" w:rsidP="00E92A09">
      <w:pPr>
        <w:ind w:firstLineChars="200" w:firstLine="520"/>
        <w:jc w:val="both"/>
        <w:rPr>
          <w:sz w:val="26"/>
          <w:szCs w:val="26"/>
        </w:rPr>
      </w:pPr>
      <w:r w:rsidRPr="00E92A09">
        <w:rPr>
          <w:sz w:val="26"/>
          <w:szCs w:val="26"/>
          <w:lang w:val="ru"/>
        </w:rPr>
        <w:t>2.3.1.5. Проект договора купли-продажи либо проект договора аренды земельного участка.</w:t>
      </w:r>
    </w:p>
    <w:p w:rsidR="00E92A09" w:rsidRDefault="00E92A09" w:rsidP="00E92A09">
      <w:pPr>
        <w:ind w:firstLineChars="200" w:firstLine="520"/>
        <w:jc w:val="both"/>
        <w:rPr>
          <w:sz w:val="26"/>
          <w:szCs w:val="26"/>
        </w:rPr>
      </w:pPr>
    </w:p>
    <w:p w:rsidR="008143D0" w:rsidRPr="00E92A09" w:rsidRDefault="008143D0"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или Тюменской области</w:t>
      </w:r>
    </w:p>
    <w:p w:rsidR="00E92A09" w:rsidRPr="00E92A09" w:rsidRDefault="00E92A09" w:rsidP="00E92A09">
      <w:pPr>
        <w:ind w:firstLineChars="200" w:firstLine="520"/>
        <w:jc w:val="both"/>
        <w:rPr>
          <w:sz w:val="26"/>
          <w:szCs w:val="26"/>
        </w:rPr>
      </w:pPr>
      <w:r w:rsidRPr="00E92A09">
        <w:rPr>
          <w:sz w:val="26"/>
          <w:szCs w:val="26"/>
          <w:lang w:val="ru"/>
        </w:rPr>
        <w:t>2.4.1. </w:t>
      </w:r>
      <w:proofErr w:type="gramStart"/>
      <w:r w:rsidRPr="00E92A09">
        <w:rPr>
          <w:sz w:val="26"/>
          <w:szCs w:val="26"/>
          <w:lang w:val="ru"/>
        </w:rPr>
        <w:t>Срок с даты поступления заявления о предварительном согласовании предоставления земельного участка или о предоставлении земельного участка (запрос о предоставлении муниципальной услуги) по день размещения извещения о предоставлении земельного участка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kazanka.admtyumen.ru Администрации</w:t>
      </w:r>
      <w:proofErr w:type="gramEnd"/>
      <w:r w:rsidRPr="00E92A09">
        <w:rPr>
          <w:sz w:val="26"/>
          <w:szCs w:val="26"/>
          <w:lang w:val="ru"/>
        </w:rPr>
        <w:t xml:space="preserve"> (а при его отсутствии - на официальном сайте муниципального образования) - в течение 20 календарных дней.</w:t>
      </w:r>
    </w:p>
    <w:p w:rsidR="00E92A09" w:rsidRPr="00E92A09" w:rsidRDefault="00E92A09" w:rsidP="00E92A09">
      <w:pPr>
        <w:ind w:firstLineChars="200" w:firstLine="520"/>
        <w:jc w:val="both"/>
        <w:rPr>
          <w:sz w:val="26"/>
          <w:szCs w:val="26"/>
        </w:rPr>
      </w:pPr>
      <w:r w:rsidRPr="00E92A09">
        <w:rPr>
          <w:sz w:val="26"/>
          <w:szCs w:val="26"/>
          <w:lang w:val="ru"/>
        </w:rPr>
        <w:t>Иные граждане, заинтересованные в приобретении прав на испрашиваемый земельный участок, могут подавать заявления о намерении участвовать в аукционе в течение 30 календарных дней со дня размещения извещения на официальном сайте.</w:t>
      </w:r>
    </w:p>
    <w:p w:rsidR="00E92A09" w:rsidRPr="00E92A09" w:rsidRDefault="00E92A09" w:rsidP="00E92A09">
      <w:pPr>
        <w:ind w:firstLineChars="200" w:firstLine="520"/>
        <w:jc w:val="both"/>
        <w:rPr>
          <w:sz w:val="26"/>
          <w:szCs w:val="26"/>
        </w:rPr>
      </w:pPr>
      <w:r w:rsidRPr="00E92A09">
        <w:rPr>
          <w:sz w:val="26"/>
          <w:szCs w:val="26"/>
          <w:lang w:val="ru"/>
        </w:rPr>
        <w:t>2.4.2. </w:t>
      </w:r>
      <w:proofErr w:type="gramStart"/>
      <w:r w:rsidRPr="00E92A09">
        <w:rPr>
          <w:sz w:val="26"/>
          <w:szCs w:val="26"/>
          <w:lang w:val="ru"/>
        </w:rPr>
        <w:t>Срок с даты поступления заявления о предварительном согласовании предоставления земельного участка или о предоставлении земельного участка по день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в соответствии с пунктом 8 статьи 39.15 или статьей 39.16 Земельного кодекса Российской Федерации - в течение 20 календарных дней.</w:t>
      </w:r>
      <w:proofErr w:type="gramEnd"/>
    </w:p>
    <w:p w:rsidR="00E92A09" w:rsidRPr="00E92A09" w:rsidRDefault="00E92A09" w:rsidP="00E92A09">
      <w:pPr>
        <w:ind w:firstLineChars="200" w:firstLine="520"/>
        <w:jc w:val="both"/>
        <w:rPr>
          <w:sz w:val="26"/>
          <w:szCs w:val="26"/>
        </w:rPr>
      </w:pPr>
      <w:r w:rsidRPr="00E92A09">
        <w:rPr>
          <w:sz w:val="26"/>
          <w:szCs w:val="26"/>
          <w:lang w:val="ru"/>
        </w:rPr>
        <w:t>2.4.3. </w:t>
      </w:r>
      <w:proofErr w:type="gramStart"/>
      <w:r w:rsidRPr="00E92A09">
        <w:rPr>
          <w:sz w:val="26"/>
          <w:szCs w:val="26"/>
          <w:lang w:val="ru"/>
        </w:rPr>
        <w:t>Срок со дня окончания периода, предусмотренного в абзаце втором пункта 2.4.1 настоящего подраздела, по день направления (выдачи) заявителю проекта договора купли-продажи или проекта договора аренды земельного участка при условии, что не требуется образование или уточнение границ испрашиваемого земельного участка, при рассмотрения заявления о предоставлении земельного участка (в случае, если в течение 30 календарных дней со дня размещения извещения о предоставлении</w:t>
      </w:r>
      <w:proofErr w:type="gramEnd"/>
      <w:r w:rsidRPr="00E92A09">
        <w:rPr>
          <w:sz w:val="26"/>
          <w:szCs w:val="26"/>
          <w:lang w:val="ru"/>
        </w:rPr>
        <w:t xml:space="preserve"> земельного участка на официальном сайте заявления иных граждан о намерении участвовать в аукционе не поступили) - в течение 10 календарных дней.</w:t>
      </w:r>
    </w:p>
    <w:p w:rsidR="00E92A09" w:rsidRPr="00E92A09" w:rsidRDefault="00E92A09" w:rsidP="00E92A09">
      <w:pPr>
        <w:ind w:firstLineChars="200" w:firstLine="520"/>
        <w:jc w:val="both"/>
        <w:rPr>
          <w:sz w:val="26"/>
          <w:szCs w:val="26"/>
        </w:rPr>
      </w:pPr>
      <w:r w:rsidRPr="00E92A09">
        <w:rPr>
          <w:sz w:val="26"/>
          <w:szCs w:val="26"/>
          <w:lang w:val="ru"/>
        </w:rPr>
        <w:t>2.4.4. </w:t>
      </w:r>
      <w:proofErr w:type="gramStart"/>
      <w:r w:rsidRPr="00E92A09">
        <w:rPr>
          <w:sz w:val="26"/>
          <w:szCs w:val="26"/>
          <w:lang w:val="ru"/>
        </w:rPr>
        <w:t>Срок со дня окончания периода, предусмотренного в абзаце втором пункта 2.4.1 настоящего подраздела, по день направления (выдачи) заявителю решения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при рассмотрении заявления о предварительном согласовании предоставления земельного участка (в случае, если в</w:t>
      </w:r>
      <w:proofErr w:type="gramEnd"/>
      <w:r w:rsidRPr="00E92A09">
        <w:rPr>
          <w:sz w:val="26"/>
          <w:szCs w:val="26"/>
          <w:lang w:val="ru"/>
        </w:rPr>
        <w:t xml:space="preserve"> течение 30 календарных дней со дня размещения извещения о предоставлении земельного участка на официальном сайте заявления иных граждан о намерении участвовать в аукционе не поступили) - в течение 10 календарных дней. В случае</w:t>
      </w:r>
      <w:proofErr w:type="gramStart"/>
      <w:r w:rsidRPr="00E92A09">
        <w:rPr>
          <w:sz w:val="26"/>
          <w:szCs w:val="26"/>
          <w:lang w:val="ru"/>
        </w:rPr>
        <w:t>,</w:t>
      </w:r>
      <w:proofErr w:type="gramEnd"/>
      <w:r w:rsidRPr="00E92A09">
        <w:rPr>
          <w:sz w:val="26"/>
          <w:szCs w:val="26"/>
          <w:lang w:val="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принятия решения о предварительном согласовании предоставления земельного участка может быть продлен не более чем до 35 календарных дней со дня поступления заявления о предварительном </w:t>
      </w:r>
      <w:proofErr w:type="gramStart"/>
      <w:r w:rsidRPr="00E92A09">
        <w:rPr>
          <w:sz w:val="26"/>
          <w:szCs w:val="26"/>
          <w:lang w:val="ru"/>
        </w:rPr>
        <w:t>согласовании</w:t>
      </w:r>
      <w:proofErr w:type="gramEnd"/>
      <w:r w:rsidRPr="00E92A09">
        <w:rPr>
          <w:sz w:val="26"/>
          <w:szCs w:val="26"/>
          <w:lang w:val="ru"/>
        </w:rPr>
        <w:t xml:space="preserve"> предоставления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2.4.5. Срок со дня поступления заявлений иных граждан о намерении участвовать в аукционе по день принятия решения об отказе в предоставлении земельного участка без проведения аукциона и о проведен</w:t>
      </w:r>
      <w:proofErr w:type="gramStart"/>
      <w:r w:rsidRPr="00E92A09">
        <w:rPr>
          <w:sz w:val="26"/>
          <w:szCs w:val="26"/>
          <w:lang w:val="ru"/>
        </w:rPr>
        <w:t>ии ау</w:t>
      </w:r>
      <w:proofErr w:type="gramEnd"/>
      <w:r w:rsidRPr="00E92A09">
        <w:rPr>
          <w:sz w:val="26"/>
          <w:szCs w:val="26"/>
          <w:lang w:val="ru"/>
        </w:rPr>
        <w:t xml:space="preserve">кциона по продаже </w:t>
      </w:r>
      <w:r w:rsidRPr="00E92A09">
        <w:rPr>
          <w:sz w:val="26"/>
          <w:szCs w:val="26"/>
          <w:lang w:val="ru"/>
        </w:rPr>
        <w:lastRenderedPageBreak/>
        <w:t>земельного участка или аукциона на право заключения договора аренды земельного участка – в течение 7 календарных дней.</w:t>
      </w:r>
    </w:p>
    <w:p w:rsidR="00E92A09" w:rsidRPr="00E92A09" w:rsidRDefault="00E92A09" w:rsidP="00E92A09">
      <w:pPr>
        <w:ind w:firstLineChars="200" w:firstLine="520"/>
        <w:jc w:val="both"/>
        <w:rPr>
          <w:sz w:val="26"/>
          <w:szCs w:val="26"/>
        </w:rPr>
      </w:pPr>
      <w:r w:rsidRPr="00E92A09">
        <w:rPr>
          <w:sz w:val="26"/>
          <w:szCs w:val="26"/>
          <w:lang w:val="ru"/>
        </w:rPr>
        <w:t>2.4.6. Срок со дня поступления заявлений иных граждан о намерении участвовать в аукционе по день принятия решения об отказе в предварительном согласовании предоставления земельного участка – в течение 7 календарных дней.</w:t>
      </w:r>
    </w:p>
    <w:p w:rsidR="00E92A09" w:rsidRPr="00E92A09" w:rsidRDefault="00E92A09" w:rsidP="00E92A09">
      <w:pPr>
        <w:ind w:firstLineChars="200" w:firstLine="520"/>
        <w:jc w:val="both"/>
        <w:rPr>
          <w:sz w:val="26"/>
          <w:szCs w:val="26"/>
        </w:rPr>
      </w:pPr>
      <w:r w:rsidRPr="00E92A09">
        <w:rPr>
          <w:sz w:val="26"/>
          <w:szCs w:val="26"/>
          <w:lang w:val="ru"/>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E92A09" w:rsidRPr="00E92A09" w:rsidRDefault="00E92A09" w:rsidP="00E92A09">
      <w:pPr>
        <w:ind w:firstLineChars="200" w:firstLine="520"/>
        <w:jc w:val="both"/>
        <w:rPr>
          <w:sz w:val="26"/>
          <w:szCs w:val="26"/>
        </w:rPr>
      </w:pPr>
      <w:r w:rsidRPr="00E92A09">
        <w:rPr>
          <w:sz w:val="26"/>
          <w:szCs w:val="26"/>
          <w:lang w:val="ru"/>
        </w:rPr>
        <w:t>2.5.1. </w:t>
      </w:r>
      <w:proofErr w:type="gramStart"/>
      <w:r w:rsidRPr="00E92A09">
        <w:rPr>
          <w:sz w:val="26"/>
          <w:szCs w:val="26"/>
          <w:lang w:val="ru"/>
        </w:rPr>
        <w:t>Для предоставления муниципальной услуги устанавливается следующий исчерпывающий перечень документов, установленных федеральными законами и иными нормативными правовыми актами и направляемых по выбору заявителя (представителя заявителя) непосредственно в Администрацию посредством почтовой связи на бумажном носителе, в форме электронного документа с использованием информационно-телекоммуникационной сети «Интернет» интернет-сайта «Портал услуг Тюменской области» (www.uslugi.admtyumen.ru) (далее - Региональный портал), личного обращения в МФЦ:</w:t>
      </w:r>
      <w:proofErr w:type="gramEnd"/>
    </w:p>
    <w:p w:rsidR="00E92A09" w:rsidRPr="00E92A09" w:rsidRDefault="00E92A09" w:rsidP="00E92A09">
      <w:pPr>
        <w:ind w:firstLineChars="200" w:firstLine="520"/>
        <w:jc w:val="both"/>
        <w:rPr>
          <w:sz w:val="26"/>
          <w:szCs w:val="26"/>
        </w:rPr>
      </w:pPr>
      <w:r w:rsidRPr="00E92A09">
        <w:rPr>
          <w:sz w:val="26"/>
          <w:szCs w:val="26"/>
          <w:lang w:val="ru"/>
        </w:rPr>
        <w:t>2.5.1.1. Заявление о предварительном согласовании предоставления земельного участка по форме, установленной приложением № 1 к настоящему административному регламенту.</w:t>
      </w:r>
    </w:p>
    <w:p w:rsidR="00E92A09" w:rsidRPr="00E92A09" w:rsidRDefault="00E92A09" w:rsidP="00E92A09">
      <w:pPr>
        <w:ind w:firstLineChars="200" w:firstLine="520"/>
        <w:jc w:val="both"/>
        <w:rPr>
          <w:sz w:val="26"/>
          <w:szCs w:val="26"/>
        </w:rPr>
      </w:pPr>
      <w:r w:rsidRPr="00E92A09">
        <w:rPr>
          <w:sz w:val="26"/>
          <w:szCs w:val="26"/>
          <w:lang w:val="ru"/>
        </w:rPr>
        <w:t>2.5.1.2. К заявлению о предварительном согласовании предоставления земельного участка прилагаются:</w:t>
      </w:r>
    </w:p>
    <w:p w:rsidR="00E92A09" w:rsidRPr="00E92A09" w:rsidRDefault="00E92A09" w:rsidP="00E92A09">
      <w:pPr>
        <w:ind w:firstLineChars="200" w:firstLine="520"/>
        <w:jc w:val="both"/>
        <w:rPr>
          <w:sz w:val="26"/>
          <w:szCs w:val="26"/>
        </w:rPr>
      </w:pPr>
      <w:r w:rsidRPr="00E92A09">
        <w:rPr>
          <w:sz w:val="26"/>
          <w:szCs w:val="26"/>
          <w:lang w:val="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proofErr w:type="spellStart"/>
      <w:r w:rsidRPr="00E92A09">
        <w:rPr>
          <w:sz w:val="26"/>
          <w:szCs w:val="26"/>
          <w:lang w:val="ru"/>
        </w:rPr>
        <w:t>Росреестра</w:t>
      </w:r>
      <w:proofErr w:type="spellEnd"/>
      <w:r w:rsidRPr="00E92A09">
        <w:rPr>
          <w:sz w:val="26"/>
          <w:szCs w:val="26"/>
          <w:lang w:val="ru"/>
        </w:rPr>
        <w:t xml:space="preserve"> от 02.09.2020 № </w:t>
      </w:r>
      <w:proofErr w:type="gramStart"/>
      <w:r w:rsidRPr="00E92A09">
        <w:rPr>
          <w:sz w:val="26"/>
          <w:szCs w:val="26"/>
          <w:lang w:val="ru"/>
        </w:rPr>
        <w:t>П</w:t>
      </w:r>
      <w:proofErr w:type="gramEnd"/>
      <w:r w:rsidRPr="00E92A09">
        <w:rPr>
          <w:sz w:val="26"/>
          <w:szCs w:val="26"/>
          <w:lang w:val="ru"/>
        </w:rPr>
        <w:t xml:space="preserve">/0321 «Об утверждении перечня документов, подтверждающих право заявителя на приобретение земельного участка без проведения торгов» (далее - Приказ </w:t>
      </w:r>
      <w:proofErr w:type="spellStart"/>
      <w:r w:rsidRPr="00E92A09">
        <w:rPr>
          <w:sz w:val="26"/>
          <w:szCs w:val="26"/>
          <w:lang w:val="ru"/>
        </w:rPr>
        <w:t>Росреестра</w:t>
      </w:r>
      <w:proofErr w:type="spellEnd"/>
      <w:r w:rsidRPr="00E92A09">
        <w:rPr>
          <w:sz w:val="26"/>
          <w:szCs w:val="26"/>
          <w:lang w:val="ru"/>
        </w:rPr>
        <w:t xml:space="preserve"> от 02.09.2020 № П/0321), за исключением документов, которые должны быть представлены в порядке межведомственного информационного взаимодействия;</w:t>
      </w:r>
    </w:p>
    <w:p w:rsidR="00E92A09" w:rsidRPr="00E92A09" w:rsidRDefault="00E92A09" w:rsidP="00E92A09">
      <w:pPr>
        <w:ind w:firstLineChars="200" w:firstLine="520"/>
        <w:jc w:val="both"/>
        <w:rPr>
          <w:sz w:val="26"/>
          <w:szCs w:val="26"/>
          <w:lang w:val="ru"/>
        </w:rPr>
      </w:pPr>
      <w:r w:rsidRPr="00E92A09">
        <w:rPr>
          <w:sz w:val="26"/>
          <w:szCs w:val="26"/>
          <w:lang w:val="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92A09" w:rsidRPr="00E92A09" w:rsidRDefault="00E92A09" w:rsidP="00E92A09">
      <w:pPr>
        <w:ind w:firstLineChars="200" w:firstLine="520"/>
        <w:jc w:val="both"/>
        <w:rPr>
          <w:sz w:val="26"/>
          <w:szCs w:val="26"/>
          <w:lang w:val="ru"/>
        </w:rPr>
      </w:pPr>
      <w:r w:rsidRPr="00E92A09">
        <w:rPr>
          <w:sz w:val="26"/>
          <w:szCs w:val="26"/>
          <w:lang w:val="ru"/>
        </w:rPr>
        <w:t xml:space="preserve">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и Приказом </w:t>
      </w:r>
      <w:proofErr w:type="spellStart"/>
      <w:r w:rsidRPr="00E92A09">
        <w:rPr>
          <w:sz w:val="26"/>
          <w:szCs w:val="26"/>
          <w:lang w:val="ru"/>
        </w:rPr>
        <w:t>Росреестра</w:t>
      </w:r>
      <w:proofErr w:type="spellEnd"/>
      <w:r w:rsidRPr="00E92A09">
        <w:rPr>
          <w:sz w:val="26"/>
          <w:szCs w:val="26"/>
          <w:lang w:val="ru"/>
        </w:rPr>
        <w:t xml:space="preserve"> от 19.04.2022 № </w:t>
      </w:r>
      <w:proofErr w:type="gramStart"/>
      <w:r w:rsidRPr="00E92A09">
        <w:rPr>
          <w:sz w:val="26"/>
          <w:szCs w:val="26"/>
          <w:lang w:val="ru"/>
        </w:rPr>
        <w:t>П</w:t>
      </w:r>
      <w:proofErr w:type="gramEnd"/>
      <w:r w:rsidRPr="00E92A09">
        <w:rPr>
          <w:sz w:val="26"/>
          <w:szCs w:val="26"/>
          <w:lang w:val="ru"/>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proofErr w:type="gramStart"/>
      <w:r w:rsidRPr="00E92A09">
        <w:rPr>
          <w:sz w:val="26"/>
          <w:szCs w:val="26"/>
          <w:lang w:val="ru"/>
        </w:rPr>
        <w:t>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которой является федеральная государственная географическая информационная система «Единая цифровая платформа «Национальная система пространственных данных», или</w:t>
      </w:r>
      <w:proofErr w:type="gramEnd"/>
      <w:r w:rsidRPr="00E92A09">
        <w:rPr>
          <w:sz w:val="26"/>
          <w:szCs w:val="26"/>
          <w:lang w:val="ru"/>
        </w:rPr>
        <w:t xml:space="preserve"> иных технологических и программных средств;</w:t>
      </w:r>
    </w:p>
    <w:p w:rsidR="00E92A09" w:rsidRPr="00E92A09" w:rsidRDefault="00E92A09" w:rsidP="00E92A09">
      <w:pPr>
        <w:ind w:firstLineChars="200" w:firstLine="520"/>
        <w:jc w:val="both"/>
        <w:rPr>
          <w:sz w:val="26"/>
          <w:szCs w:val="26"/>
        </w:rPr>
      </w:pPr>
      <w:r w:rsidRPr="00E92A09">
        <w:rPr>
          <w:sz w:val="26"/>
          <w:szCs w:val="26"/>
          <w:lang w:val="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rsidR="00E92A09" w:rsidRPr="00E92A09" w:rsidRDefault="00E92A09" w:rsidP="00E92A09">
      <w:pPr>
        <w:ind w:firstLineChars="200" w:firstLine="520"/>
        <w:jc w:val="both"/>
        <w:rPr>
          <w:sz w:val="26"/>
          <w:szCs w:val="26"/>
        </w:rPr>
      </w:pPr>
      <w:r w:rsidRPr="00E92A09">
        <w:rPr>
          <w:sz w:val="26"/>
          <w:szCs w:val="26"/>
          <w:lang w:val="ru"/>
        </w:rPr>
        <w:lastRenderedPageBreak/>
        <w:t xml:space="preserve">4) документ, подтверждающий полномочия представителя заявителя, в случае если заявление подается представителем заявителя (при личном приеме предоставляется оригинал документа, который подлежит возврату представителю заявителя после удостоверения его полномочий и </w:t>
      </w:r>
      <w:proofErr w:type="gramStart"/>
      <w:r w:rsidRPr="00E92A09">
        <w:rPr>
          <w:sz w:val="26"/>
          <w:szCs w:val="26"/>
          <w:lang w:val="ru"/>
        </w:rPr>
        <w:t>заверения копии</w:t>
      </w:r>
      <w:proofErr w:type="gramEnd"/>
      <w:r w:rsidRPr="00E92A09">
        <w:rPr>
          <w:sz w:val="26"/>
          <w:szCs w:val="26"/>
          <w:lang w:val="ru"/>
        </w:rPr>
        <w:t xml:space="preserve">; при подаче заявления посредством почтового отправления - предоставляется оригинал или заверенная в порядке, установленном законодательством Российской Федерации копия; при подаче заявления в электронной форме прикрепляется электронная копия документа или электронный </w:t>
      </w:r>
      <w:proofErr w:type="gramStart"/>
      <w:r w:rsidRPr="00E92A09">
        <w:rPr>
          <w:sz w:val="26"/>
          <w:szCs w:val="26"/>
          <w:lang w:val="ru"/>
        </w:rPr>
        <w:t>документ</w:t>
      </w:r>
      <w:proofErr w:type="gramEnd"/>
      <w:r w:rsidRPr="00E92A09">
        <w:rPr>
          <w:sz w:val="26"/>
          <w:szCs w:val="26"/>
          <w:lang w:val="ru"/>
        </w:rPr>
        <w:t xml:space="preserve"> подтверждающий полномочия представителя заявителя, выданный физическим лицом и удостоверенный усиленной квалифицированной электронной подписью (далее - квалифицированная подпись) нотариуса).</w:t>
      </w:r>
    </w:p>
    <w:p w:rsidR="00E92A09" w:rsidRPr="00E92A09" w:rsidRDefault="00E92A09" w:rsidP="00E92A09">
      <w:pPr>
        <w:ind w:firstLineChars="200" w:firstLine="520"/>
        <w:jc w:val="both"/>
        <w:rPr>
          <w:sz w:val="26"/>
          <w:szCs w:val="26"/>
        </w:rPr>
      </w:pPr>
      <w:r w:rsidRPr="00E92A09">
        <w:rPr>
          <w:sz w:val="26"/>
          <w:szCs w:val="26"/>
          <w:lang w:val="ru"/>
        </w:rPr>
        <w:t>2.5.1.3. Заявление о предоставлении земельного участка по форме, установленной приложением № 2 к настоящему административному регламенту.</w:t>
      </w:r>
    </w:p>
    <w:p w:rsidR="00E92A09" w:rsidRPr="00E92A09" w:rsidRDefault="00E92A09" w:rsidP="00E92A09">
      <w:pPr>
        <w:ind w:firstLineChars="200" w:firstLine="520"/>
        <w:jc w:val="both"/>
        <w:rPr>
          <w:sz w:val="26"/>
          <w:szCs w:val="26"/>
        </w:rPr>
      </w:pPr>
      <w:r w:rsidRPr="00E92A09">
        <w:rPr>
          <w:sz w:val="26"/>
          <w:szCs w:val="26"/>
          <w:lang w:val="ru"/>
        </w:rPr>
        <w:t>2.5.1.4. К заявлению о предоставлении земельного участка прилагаются:</w:t>
      </w:r>
    </w:p>
    <w:p w:rsidR="00E92A09" w:rsidRPr="00E92A09" w:rsidRDefault="00E92A09" w:rsidP="00E92A09">
      <w:pPr>
        <w:ind w:firstLineChars="200" w:firstLine="520"/>
        <w:jc w:val="both"/>
        <w:rPr>
          <w:sz w:val="26"/>
          <w:szCs w:val="26"/>
        </w:rPr>
      </w:pPr>
      <w:r w:rsidRPr="00E92A09">
        <w:rPr>
          <w:sz w:val="26"/>
          <w:szCs w:val="26"/>
          <w:lang w:val="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proofErr w:type="spellStart"/>
      <w:r w:rsidRPr="00E92A09">
        <w:rPr>
          <w:sz w:val="26"/>
          <w:szCs w:val="26"/>
          <w:lang w:val="ru"/>
        </w:rPr>
        <w:t>Росреестра</w:t>
      </w:r>
      <w:proofErr w:type="spellEnd"/>
      <w:r w:rsidRPr="00E92A09">
        <w:rPr>
          <w:sz w:val="26"/>
          <w:szCs w:val="26"/>
          <w:lang w:val="ru"/>
        </w:rPr>
        <w:t xml:space="preserve"> от 02.09.2020 № </w:t>
      </w:r>
      <w:proofErr w:type="gramStart"/>
      <w:r w:rsidRPr="00E92A09">
        <w:rPr>
          <w:sz w:val="26"/>
          <w:szCs w:val="26"/>
          <w:lang w:val="ru"/>
        </w:rPr>
        <w:t>П</w:t>
      </w:r>
      <w:proofErr w:type="gramEnd"/>
      <w:r w:rsidRPr="00E92A09">
        <w:rPr>
          <w:sz w:val="26"/>
          <w:szCs w:val="26"/>
          <w:lang w:val="ru"/>
        </w:rPr>
        <w:t>/0321, за исключением документов, которые должны быть представлены в Администрацию в порядке межведомственного информационного взаимодействия;</w:t>
      </w:r>
    </w:p>
    <w:p w:rsidR="00E92A09" w:rsidRPr="00E92A09" w:rsidRDefault="00E92A09" w:rsidP="00E92A09">
      <w:pPr>
        <w:ind w:firstLineChars="200" w:firstLine="520"/>
        <w:jc w:val="both"/>
        <w:rPr>
          <w:sz w:val="26"/>
          <w:szCs w:val="26"/>
        </w:rPr>
      </w:pPr>
      <w:r w:rsidRPr="00E92A09">
        <w:rPr>
          <w:sz w:val="26"/>
          <w:szCs w:val="26"/>
          <w:lang w:val="ru"/>
        </w:rPr>
        <w:t xml:space="preserve">2) документ, подтверждающий полномочия представителя заявителя, в случае если заявление подается представителем заявителя (при личном приеме предоставляется оригинал документа, который подлежит возврату представителю заявителя после удостоверения его полномочий и </w:t>
      </w:r>
      <w:proofErr w:type="gramStart"/>
      <w:r w:rsidRPr="00E92A09">
        <w:rPr>
          <w:sz w:val="26"/>
          <w:szCs w:val="26"/>
          <w:lang w:val="ru"/>
        </w:rPr>
        <w:t>заверения копии</w:t>
      </w:r>
      <w:proofErr w:type="gramEnd"/>
      <w:r w:rsidRPr="00E92A09">
        <w:rPr>
          <w:sz w:val="26"/>
          <w:szCs w:val="26"/>
          <w:lang w:val="ru"/>
        </w:rPr>
        <w:t xml:space="preserve">; при подаче заявления посредством почтового отправления - предоставляется оригинал или заверенная в порядке, установленном законодательством Российской Федерации копия; при подаче заявления в электронной форме прикрепляется электронная копия документа или электронный </w:t>
      </w:r>
      <w:proofErr w:type="gramStart"/>
      <w:r w:rsidRPr="00E92A09">
        <w:rPr>
          <w:sz w:val="26"/>
          <w:szCs w:val="26"/>
          <w:lang w:val="ru"/>
        </w:rPr>
        <w:t>документ</w:t>
      </w:r>
      <w:proofErr w:type="gramEnd"/>
      <w:r w:rsidRPr="00E92A09">
        <w:rPr>
          <w:sz w:val="26"/>
          <w:szCs w:val="26"/>
          <w:lang w:val="ru"/>
        </w:rPr>
        <w:t xml:space="preserve"> подтверждающий полномочия представителя заявителя, выданный физическим лицом и удостоверенный усиленной квалифицированной подписью нотариуса).</w:t>
      </w:r>
    </w:p>
    <w:p w:rsidR="00E92A09" w:rsidRPr="00E92A09" w:rsidRDefault="00E92A09" w:rsidP="00E92A09">
      <w:pPr>
        <w:ind w:firstLineChars="200" w:firstLine="520"/>
        <w:jc w:val="both"/>
        <w:rPr>
          <w:sz w:val="26"/>
          <w:szCs w:val="26"/>
        </w:rPr>
      </w:pPr>
      <w:r w:rsidRPr="00E92A09">
        <w:rPr>
          <w:sz w:val="26"/>
          <w:szCs w:val="26"/>
          <w:lang w:val="ru"/>
        </w:rPr>
        <w:t xml:space="preserve">Предоставление документов, указанных в подпунктах 1 и 2 настоящего пункта не требуется в случае, если указанные документы направлялись в Администрацию или МФЦ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E92A09" w:rsidRPr="00E92A09" w:rsidRDefault="00E92A09" w:rsidP="00E92A09">
      <w:pPr>
        <w:ind w:firstLineChars="200" w:firstLine="520"/>
        <w:jc w:val="both"/>
        <w:rPr>
          <w:sz w:val="26"/>
          <w:szCs w:val="26"/>
        </w:rPr>
      </w:pPr>
      <w:r w:rsidRPr="00E92A09">
        <w:rPr>
          <w:sz w:val="26"/>
          <w:szCs w:val="26"/>
          <w:lang w:val="ru"/>
        </w:rPr>
        <w:t>2.5.2. При подаче заявления посредством личного приема предоставляется оригинал документа, удостоверяющего личность заявителя (представителя заявителя), который подлежит возврату заявителю (представителю заявителя) после удостоверения его личности.</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E92A09" w:rsidRDefault="00E92A09" w:rsidP="00E92A09">
      <w:pPr>
        <w:ind w:firstLineChars="200" w:firstLine="520"/>
        <w:jc w:val="both"/>
        <w:rPr>
          <w:sz w:val="26"/>
          <w:szCs w:val="26"/>
          <w:lang w:val="ru"/>
        </w:rPr>
      </w:pPr>
      <w:r w:rsidRPr="00E92A09">
        <w:rPr>
          <w:sz w:val="26"/>
          <w:szCs w:val="26"/>
          <w:lang w:val="ru"/>
        </w:rPr>
        <w:t>2.6.1. Документы, сведения (информация) которые запрашиваются в порядке межведомственного информационного взаимодействия путем их предоставления заявителем (представителем заявителя) по желанию или в случае непредставления заявителем (представителем заявителя) путем направления следующих запросов:</w:t>
      </w:r>
    </w:p>
    <w:p w:rsidR="008143D0" w:rsidRDefault="008143D0" w:rsidP="00E92A09">
      <w:pPr>
        <w:ind w:firstLineChars="200" w:firstLine="520"/>
        <w:jc w:val="both"/>
        <w:rPr>
          <w:sz w:val="26"/>
          <w:szCs w:val="26"/>
          <w:lang w:val="ru"/>
        </w:rPr>
      </w:pPr>
    </w:p>
    <w:p w:rsidR="008143D0" w:rsidRDefault="008143D0" w:rsidP="00E92A09">
      <w:pPr>
        <w:ind w:firstLineChars="200" w:firstLine="520"/>
        <w:jc w:val="both"/>
        <w:rPr>
          <w:sz w:val="26"/>
          <w:szCs w:val="26"/>
          <w:lang w:val="ru"/>
        </w:rPr>
      </w:pPr>
    </w:p>
    <w:p w:rsidR="008143D0" w:rsidRDefault="008143D0" w:rsidP="00E92A09">
      <w:pPr>
        <w:ind w:firstLineChars="200" w:firstLine="520"/>
        <w:jc w:val="both"/>
        <w:rPr>
          <w:sz w:val="26"/>
          <w:szCs w:val="26"/>
          <w:lang w:val="ru"/>
        </w:rPr>
      </w:pPr>
    </w:p>
    <w:p w:rsidR="008143D0" w:rsidRPr="00E92A09" w:rsidRDefault="008143D0"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lastRenderedPageBreak/>
        <w:t>2.6.1.1. В Федеральную налоговую службу о предоставлении:</w:t>
      </w:r>
    </w:p>
    <w:p w:rsidR="00E92A09" w:rsidRPr="00E92A09" w:rsidRDefault="00E92A09" w:rsidP="00E92A09">
      <w:pPr>
        <w:ind w:firstLineChars="200" w:firstLine="520"/>
        <w:jc w:val="both"/>
        <w:rPr>
          <w:sz w:val="26"/>
          <w:szCs w:val="26"/>
        </w:rPr>
      </w:pPr>
      <w:r w:rsidRPr="00E92A09">
        <w:rPr>
          <w:sz w:val="26"/>
          <w:szCs w:val="26"/>
          <w:lang w:val="ru"/>
        </w:rPr>
        <w:t>сведений о государственной регистрации актов о рождении (в случае подачи заявления представителем заявителя, действующего на основании свидетельства о рождении ребенка, выданного органами (организациями) Российской Федерации, осуществляющими государственную регистрацию актов гражданского состояния).</w:t>
      </w:r>
    </w:p>
    <w:p w:rsidR="00E92A09" w:rsidRPr="00E92A09" w:rsidRDefault="00E92A09" w:rsidP="00E92A09">
      <w:pPr>
        <w:ind w:firstLineChars="200" w:firstLine="520"/>
        <w:jc w:val="both"/>
        <w:rPr>
          <w:sz w:val="26"/>
          <w:szCs w:val="26"/>
        </w:rPr>
      </w:pPr>
      <w:r w:rsidRPr="00E92A09">
        <w:rPr>
          <w:sz w:val="26"/>
          <w:szCs w:val="26"/>
          <w:lang w:val="ru"/>
        </w:rPr>
        <w:t>2.6.1.2. В Федеральную службу государственной регистрации, кадастра и картографии о предоставлении:</w:t>
      </w:r>
    </w:p>
    <w:p w:rsidR="00E92A09" w:rsidRPr="00E92A09" w:rsidRDefault="00E92A09" w:rsidP="00E92A09">
      <w:pPr>
        <w:ind w:firstLineChars="200" w:firstLine="520"/>
        <w:jc w:val="both"/>
        <w:rPr>
          <w:sz w:val="26"/>
          <w:szCs w:val="26"/>
        </w:rPr>
      </w:pPr>
      <w:r w:rsidRPr="00E92A09">
        <w:rPr>
          <w:sz w:val="26"/>
          <w:szCs w:val="26"/>
          <w:lang w:val="ru"/>
        </w:rPr>
        <w:t>сведений из Единого государственного реестра недвижимости.</w:t>
      </w:r>
    </w:p>
    <w:p w:rsidR="00E92A09" w:rsidRPr="00E92A09" w:rsidRDefault="00E92A09" w:rsidP="00E92A09">
      <w:pPr>
        <w:ind w:firstLineChars="200" w:firstLine="520"/>
        <w:jc w:val="both"/>
        <w:rPr>
          <w:sz w:val="26"/>
          <w:szCs w:val="26"/>
        </w:rPr>
      </w:pPr>
      <w:r w:rsidRPr="00E92A09">
        <w:rPr>
          <w:sz w:val="26"/>
          <w:szCs w:val="26"/>
          <w:lang w:val="ru"/>
        </w:rPr>
        <w:t>2.6.1.3. В органы опеки и попечительства о предоставлении:</w:t>
      </w:r>
    </w:p>
    <w:p w:rsidR="00E92A09" w:rsidRPr="00E92A09" w:rsidRDefault="00E92A09" w:rsidP="00E92A09">
      <w:pPr>
        <w:ind w:firstLineChars="200" w:firstLine="520"/>
        <w:jc w:val="both"/>
        <w:rPr>
          <w:sz w:val="26"/>
          <w:szCs w:val="26"/>
        </w:rPr>
      </w:pPr>
      <w:r w:rsidRPr="00E92A09">
        <w:rPr>
          <w:sz w:val="26"/>
          <w:szCs w:val="26"/>
          <w:lang w:val="ru"/>
        </w:rPr>
        <w:t>сведений из приказа (постановления) об установлении опеки (попечительства) (в случае подачи заявления представителем заявителя, действующего на основании приказа (постановления) об установлении опеки (попечительства), принятого органами опеки и попечительства в соответствии с законодательством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2.6.1.4. В Управление Министерства внутренних дел России по Тюменской области о предоставлении:</w:t>
      </w:r>
    </w:p>
    <w:p w:rsidR="00E92A09" w:rsidRPr="00E92A09" w:rsidRDefault="00E92A09" w:rsidP="00E92A09">
      <w:pPr>
        <w:ind w:firstLineChars="200" w:firstLine="520"/>
        <w:jc w:val="both"/>
        <w:rPr>
          <w:sz w:val="26"/>
          <w:szCs w:val="26"/>
        </w:rPr>
      </w:pPr>
      <w:r w:rsidRPr="00E92A09">
        <w:rPr>
          <w:sz w:val="26"/>
          <w:szCs w:val="26"/>
          <w:lang w:val="ru"/>
        </w:rPr>
        <w:t>сведений о действительности (недействительности) паспорта гражданина Российской Федерации, удостоверяющего личность заявителя (представителя заявителя).</w:t>
      </w:r>
    </w:p>
    <w:p w:rsidR="00E92A09" w:rsidRPr="00E92A09" w:rsidRDefault="00E92A09" w:rsidP="00E92A09">
      <w:pPr>
        <w:ind w:firstLineChars="200" w:firstLine="520"/>
        <w:jc w:val="both"/>
        <w:rPr>
          <w:sz w:val="26"/>
          <w:szCs w:val="26"/>
        </w:rPr>
      </w:pPr>
      <w:r w:rsidRPr="00E92A09">
        <w:rPr>
          <w:sz w:val="26"/>
          <w:szCs w:val="26"/>
          <w:lang w:val="ru"/>
        </w:rPr>
        <w:t>2.6.2. Документы, указанные в пункте 2.6.1 настоящего подраздела, заявитель (представитель заявителя) вправе представить по собственной инициативе при обращении за предоставлением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2.6.3. </w:t>
      </w:r>
      <w:proofErr w:type="gramStart"/>
      <w:r w:rsidRPr="00E92A09">
        <w:rPr>
          <w:sz w:val="26"/>
          <w:szCs w:val="26"/>
          <w:lang w:val="ru"/>
        </w:rPr>
        <w:t>Сведения, указанные в подпунктах 2.6.1.1, 2.6.1.3, 2.6.1.4 пункта 2.6.1 настоящего подраздела, также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w:t>
      </w:r>
      <w:proofErr w:type="gramEnd"/>
      <w:r w:rsidRPr="00E92A09">
        <w:rPr>
          <w:sz w:val="26"/>
          <w:szCs w:val="26"/>
          <w:lang w:val="ru"/>
        </w:rPr>
        <w:t xml:space="preserve">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в составе:</w:t>
      </w:r>
    </w:p>
    <w:p w:rsidR="00E92A09" w:rsidRPr="00E92A09" w:rsidRDefault="00E92A09" w:rsidP="00E92A09">
      <w:pPr>
        <w:ind w:firstLineChars="200" w:firstLine="520"/>
        <w:jc w:val="both"/>
        <w:rPr>
          <w:sz w:val="26"/>
          <w:szCs w:val="26"/>
        </w:rPr>
      </w:pPr>
      <w:r w:rsidRPr="00E92A09">
        <w:rPr>
          <w:sz w:val="26"/>
          <w:szCs w:val="26"/>
          <w:lang w:val="ru"/>
        </w:rPr>
        <w:t>1) сведения о государственной регистрации рождения;</w:t>
      </w:r>
    </w:p>
    <w:p w:rsidR="00E92A09" w:rsidRPr="00E92A09" w:rsidRDefault="00E92A09" w:rsidP="00E92A09">
      <w:pPr>
        <w:ind w:firstLineChars="200" w:firstLine="520"/>
        <w:jc w:val="both"/>
        <w:rPr>
          <w:sz w:val="26"/>
          <w:szCs w:val="26"/>
        </w:rPr>
      </w:pPr>
      <w:r w:rsidRPr="00E92A09">
        <w:rPr>
          <w:sz w:val="26"/>
          <w:szCs w:val="26"/>
          <w:lang w:val="ru"/>
        </w:rPr>
        <w:t>2) идентификаторы сведений об опекуне или о попечителе;</w:t>
      </w:r>
    </w:p>
    <w:p w:rsidR="00E92A09" w:rsidRPr="00E92A09" w:rsidRDefault="00E92A09" w:rsidP="00E92A09">
      <w:pPr>
        <w:ind w:firstLineChars="200" w:firstLine="520"/>
        <w:jc w:val="both"/>
        <w:rPr>
          <w:sz w:val="26"/>
          <w:szCs w:val="26"/>
        </w:rPr>
      </w:pPr>
      <w:r w:rsidRPr="00E92A09">
        <w:rPr>
          <w:sz w:val="26"/>
          <w:szCs w:val="26"/>
          <w:lang w:val="ru"/>
        </w:rPr>
        <w:t>3) идентификаторы сведений о документе, удостоверяющем личность гражданина Российской Федерации на территории Российской Федерации (в том числе в отношении документов, удостоверяющих личность гражданина Российской Федерации, признанных недействительными на территории Российской Федерации).</w:t>
      </w:r>
    </w:p>
    <w:p w:rsidR="00E92A09" w:rsidRPr="00E92A09" w:rsidRDefault="00E92A09" w:rsidP="00E92A09">
      <w:pPr>
        <w:ind w:firstLineChars="200" w:firstLine="520"/>
        <w:jc w:val="both"/>
        <w:rPr>
          <w:sz w:val="26"/>
          <w:szCs w:val="26"/>
        </w:rPr>
      </w:pPr>
      <w:r w:rsidRPr="00E92A09">
        <w:rPr>
          <w:sz w:val="26"/>
          <w:szCs w:val="26"/>
        </w:rPr>
        <w:t>2.6.4. При предоставлении муниципальной услуги используется федеральная государственная географическая информационная система, обеспечивающая функционирование национальной системы пространственных данных, а также электронные сервисы указанной информационной системы - в части получения пространственных данных и сведений, содержащихся в указанной информационной системе.</w:t>
      </w:r>
    </w:p>
    <w:p w:rsidR="00E92A09" w:rsidRPr="00E92A09" w:rsidRDefault="00E92A09" w:rsidP="00E92A09">
      <w:pPr>
        <w:ind w:firstLineChars="200" w:firstLine="520"/>
        <w:jc w:val="both"/>
        <w:rPr>
          <w:sz w:val="26"/>
          <w:szCs w:val="26"/>
        </w:rPr>
      </w:pPr>
      <w:r w:rsidRPr="00E92A09">
        <w:rPr>
          <w:sz w:val="26"/>
          <w:szCs w:val="26"/>
          <w:lang w:val="ru"/>
        </w:rPr>
        <w:t>2.7. Исчерпывающий перечень оснований для возврата заявления о предоставлении муниципальной услуги,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lastRenderedPageBreak/>
        <w:t>2.7.1. Основаниями для возврата заявления о предварительном согласовании предоставления земельного участка, необходимого для предоставления муниципальной услуги, являются:</w:t>
      </w:r>
    </w:p>
    <w:p w:rsidR="00E92A09" w:rsidRPr="00E92A09" w:rsidRDefault="00E92A09" w:rsidP="00E92A09">
      <w:pPr>
        <w:ind w:firstLineChars="200" w:firstLine="520"/>
        <w:jc w:val="both"/>
        <w:rPr>
          <w:sz w:val="26"/>
          <w:szCs w:val="26"/>
        </w:rPr>
      </w:pPr>
      <w:r w:rsidRPr="00E92A09">
        <w:rPr>
          <w:sz w:val="26"/>
          <w:szCs w:val="26"/>
          <w:lang w:val="ru"/>
        </w:rPr>
        <w:t>1) несоответствие заявления требованиям (</w:t>
      </w:r>
      <w:proofErr w:type="spellStart"/>
      <w:r w:rsidRPr="00E92A09">
        <w:rPr>
          <w:sz w:val="26"/>
          <w:szCs w:val="26"/>
          <w:lang w:val="ru"/>
        </w:rPr>
        <w:t>неуказание</w:t>
      </w:r>
      <w:proofErr w:type="spellEnd"/>
      <w:r w:rsidRPr="00E92A09">
        <w:rPr>
          <w:sz w:val="26"/>
          <w:szCs w:val="26"/>
          <w:lang w:val="ru"/>
        </w:rPr>
        <w:t xml:space="preserve"> в заявлении необходимых сведений, предусмотренных в части 1 статьи 39.15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2) заявление подано не в Администрацию;</w:t>
      </w:r>
    </w:p>
    <w:p w:rsidR="00E92A09" w:rsidRPr="00E92A09" w:rsidRDefault="00E92A09" w:rsidP="00E92A09">
      <w:pPr>
        <w:ind w:firstLineChars="200" w:firstLine="520"/>
        <w:jc w:val="both"/>
        <w:rPr>
          <w:sz w:val="26"/>
          <w:szCs w:val="26"/>
        </w:rPr>
      </w:pPr>
      <w:r w:rsidRPr="00E92A09">
        <w:rPr>
          <w:sz w:val="26"/>
          <w:szCs w:val="26"/>
          <w:lang w:val="ru"/>
        </w:rPr>
        <w:t>3) к заявлению не приложены документы, указанные в подпункте 2.5.1.2 пункта 2.5.1 подраздела 2.5 настоящего административного регламента.</w:t>
      </w:r>
    </w:p>
    <w:p w:rsidR="00E92A09" w:rsidRPr="00E92A09" w:rsidRDefault="00E92A09" w:rsidP="00E92A09">
      <w:pPr>
        <w:ind w:firstLineChars="200" w:firstLine="520"/>
        <w:jc w:val="both"/>
        <w:rPr>
          <w:sz w:val="26"/>
          <w:szCs w:val="26"/>
        </w:rPr>
      </w:pPr>
      <w:r w:rsidRPr="00E92A09">
        <w:rPr>
          <w:sz w:val="26"/>
          <w:szCs w:val="26"/>
          <w:lang w:val="ru"/>
        </w:rPr>
        <w:t>2.7.2. Основаниями для возврата заявления о предоставлении земельного участка, необходимого для предоставления муниципальной услуги, являются:</w:t>
      </w:r>
    </w:p>
    <w:p w:rsidR="00E92A09" w:rsidRPr="00E92A09" w:rsidRDefault="00E92A09" w:rsidP="00E92A09">
      <w:pPr>
        <w:ind w:firstLineChars="200" w:firstLine="520"/>
        <w:jc w:val="both"/>
        <w:rPr>
          <w:sz w:val="26"/>
          <w:szCs w:val="26"/>
        </w:rPr>
      </w:pPr>
      <w:r w:rsidRPr="00E92A09">
        <w:rPr>
          <w:sz w:val="26"/>
          <w:szCs w:val="26"/>
          <w:lang w:val="ru"/>
        </w:rPr>
        <w:t>1) несоответствие заявления требованиям (</w:t>
      </w:r>
      <w:proofErr w:type="spellStart"/>
      <w:r w:rsidRPr="00E92A09">
        <w:rPr>
          <w:sz w:val="26"/>
          <w:szCs w:val="26"/>
          <w:lang w:val="ru"/>
        </w:rPr>
        <w:t>неуказание</w:t>
      </w:r>
      <w:proofErr w:type="spellEnd"/>
      <w:r w:rsidRPr="00E92A09">
        <w:rPr>
          <w:sz w:val="26"/>
          <w:szCs w:val="26"/>
          <w:lang w:val="ru"/>
        </w:rPr>
        <w:t xml:space="preserve"> в заявлении необходимых сведений, предусмотренных в части 1 статьи 39.17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2) заявление подано не в Администрацию;</w:t>
      </w:r>
    </w:p>
    <w:p w:rsidR="00E92A09" w:rsidRPr="00E92A09" w:rsidRDefault="00E92A09" w:rsidP="00E92A09">
      <w:pPr>
        <w:ind w:firstLineChars="200" w:firstLine="520"/>
        <w:jc w:val="both"/>
        <w:rPr>
          <w:sz w:val="26"/>
          <w:szCs w:val="26"/>
        </w:rPr>
      </w:pPr>
      <w:r w:rsidRPr="00E92A09">
        <w:rPr>
          <w:sz w:val="26"/>
          <w:szCs w:val="26"/>
          <w:lang w:val="ru"/>
        </w:rPr>
        <w:t>3) к заявлению не приложены документы, указанные в подпункте 2.5.1.4 пункта 2.5.1 подраздела 2.5 настоящего административного регламента.</w:t>
      </w:r>
    </w:p>
    <w:p w:rsidR="00E92A09" w:rsidRPr="00E92A09" w:rsidRDefault="00E92A09" w:rsidP="00E92A09">
      <w:pPr>
        <w:ind w:firstLineChars="200" w:firstLine="520"/>
        <w:jc w:val="both"/>
        <w:rPr>
          <w:sz w:val="26"/>
          <w:szCs w:val="26"/>
        </w:rPr>
      </w:pPr>
      <w:r w:rsidRPr="00E92A09">
        <w:rPr>
          <w:sz w:val="26"/>
          <w:szCs w:val="26"/>
          <w:lang w:val="ru"/>
        </w:rPr>
        <w:t xml:space="preserve">2.7.3. Основанием для отказа в приеме запроса о предоставлении муниципальной услуги и документов, необходимых для предоставления муниципальной услуги, является выявление </w:t>
      </w:r>
      <w:proofErr w:type="spellStart"/>
      <w:r w:rsidRPr="00E92A09">
        <w:rPr>
          <w:sz w:val="26"/>
          <w:szCs w:val="26"/>
          <w:lang w:val="ru"/>
        </w:rPr>
        <w:t>Выявление</w:t>
      </w:r>
      <w:proofErr w:type="spellEnd"/>
      <w:r w:rsidRPr="00E92A09">
        <w:rPr>
          <w:sz w:val="26"/>
          <w:szCs w:val="26"/>
          <w:lang w:val="ru"/>
        </w:rPr>
        <w:t xml:space="preserve"> в результате </w:t>
      </w:r>
      <w:proofErr w:type="gramStart"/>
      <w:r w:rsidRPr="00E92A09">
        <w:rPr>
          <w:sz w:val="26"/>
          <w:szCs w:val="26"/>
          <w:lang w:val="ru"/>
        </w:rPr>
        <w:t>проверки несоблюдения условий признания действительности квалифицированной</w:t>
      </w:r>
      <w:proofErr w:type="gramEnd"/>
      <w:r w:rsidRPr="00E92A09">
        <w:rPr>
          <w:sz w:val="26"/>
          <w:szCs w:val="26"/>
          <w:lang w:val="ru"/>
        </w:rPr>
        <w:t xml:space="preserve"> подписи, установленных статьей 11 Федерального закона от 06.04.2011 № 63-ФЗ «Об электронной подписи» (далее - Федеральный закон № 63-ФЗ).</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2.7.4. Основания для отказа в предварительном согласовании предоставления земельного участка:</w:t>
      </w:r>
    </w:p>
    <w:p w:rsidR="00E92A09" w:rsidRPr="00E92A09" w:rsidRDefault="00E92A09" w:rsidP="00E92A09">
      <w:pPr>
        <w:ind w:firstLineChars="200" w:firstLine="520"/>
        <w:jc w:val="both"/>
        <w:rPr>
          <w:sz w:val="26"/>
          <w:szCs w:val="26"/>
        </w:rPr>
      </w:pPr>
      <w:proofErr w:type="gramStart"/>
      <w:r w:rsidRPr="00E92A09">
        <w:rPr>
          <w:sz w:val="26"/>
          <w:szCs w:val="26"/>
          <w:lang w:val="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roofErr w:type="gramEnd"/>
    </w:p>
    <w:p w:rsidR="00E92A09" w:rsidRPr="00E92A09" w:rsidRDefault="00E92A09" w:rsidP="00E92A09">
      <w:pPr>
        <w:ind w:firstLineChars="200" w:firstLine="520"/>
        <w:jc w:val="both"/>
        <w:rPr>
          <w:sz w:val="26"/>
          <w:szCs w:val="26"/>
        </w:rPr>
      </w:pPr>
      <w:r w:rsidRPr="00E92A09">
        <w:rPr>
          <w:sz w:val="26"/>
          <w:szCs w:val="26"/>
          <w:lang w:val="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2.7.</w:t>
      </w:r>
      <w:r w:rsidRPr="00E92A09">
        <w:rPr>
          <w:sz w:val="26"/>
          <w:szCs w:val="26"/>
        </w:rPr>
        <w:t>5</w:t>
      </w:r>
      <w:r w:rsidRPr="00E92A09">
        <w:rPr>
          <w:sz w:val="26"/>
          <w:szCs w:val="26"/>
          <w:lang w:val="ru"/>
        </w:rPr>
        <w:t>.Основания для отказа в предоставлении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92A09" w:rsidRPr="00E92A09" w:rsidRDefault="00E92A09" w:rsidP="00E92A09">
      <w:pPr>
        <w:ind w:firstLineChars="200" w:firstLine="520"/>
        <w:jc w:val="both"/>
        <w:rPr>
          <w:sz w:val="26"/>
          <w:szCs w:val="26"/>
        </w:rPr>
      </w:pPr>
      <w:proofErr w:type="gramStart"/>
      <w:r w:rsidRPr="00E92A09">
        <w:rPr>
          <w:sz w:val="26"/>
          <w:szCs w:val="26"/>
          <w:lang w:val="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92A09" w:rsidRPr="00E92A09" w:rsidRDefault="00E92A09" w:rsidP="00E92A09">
      <w:pPr>
        <w:ind w:firstLineChars="200" w:firstLine="520"/>
        <w:jc w:val="both"/>
        <w:rPr>
          <w:sz w:val="26"/>
          <w:szCs w:val="26"/>
        </w:rPr>
      </w:pPr>
      <w:proofErr w:type="gramStart"/>
      <w:r w:rsidRPr="00E92A09">
        <w:rPr>
          <w:sz w:val="26"/>
          <w:szCs w:val="26"/>
          <w:lang w:val="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w:t>
      </w:r>
      <w:r w:rsidRPr="00E92A09">
        <w:rPr>
          <w:sz w:val="26"/>
          <w:szCs w:val="26"/>
          <w:lang w:val="ru"/>
        </w:rPr>
        <w:lastRenderedPageBreak/>
        <w:t>(если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E92A09">
        <w:rPr>
          <w:sz w:val="26"/>
          <w:szCs w:val="26"/>
          <w:lang w:val="ru"/>
        </w:rPr>
        <w:t xml:space="preserve"> </w:t>
      </w:r>
      <w:proofErr w:type="gramStart"/>
      <w:r w:rsidRPr="00E92A09">
        <w:rPr>
          <w:sz w:val="26"/>
          <w:szCs w:val="26"/>
          <w:lang w:val="ru"/>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E92A09" w:rsidRPr="00E92A09" w:rsidRDefault="00E92A09" w:rsidP="00E92A09">
      <w:pPr>
        <w:ind w:firstLineChars="200" w:firstLine="520"/>
        <w:jc w:val="both"/>
        <w:rPr>
          <w:sz w:val="26"/>
          <w:szCs w:val="26"/>
        </w:rPr>
      </w:pPr>
      <w:proofErr w:type="gramStart"/>
      <w:r w:rsidRPr="00E92A09">
        <w:rPr>
          <w:sz w:val="26"/>
          <w:szCs w:val="26"/>
          <w:lang w:val="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E92A09">
        <w:rPr>
          <w:sz w:val="26"/>
          <w:szCs w:val="26"/>
          <w:lang w:val="ru"/>
        </w:rPr>
        <w:t xml:space="preserve"> </w:t>
      </w:r>
      <w:proofErr w:type="gramStart"/>
      <w:r w:rsidRPr="00E92A09">
        <w:rPr>
          <w:sz w:val="26"/>
          <w:szCs w:val="26"/>
          <w:lang w:val="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E92A09">
        <w:rPr>
          <w:sz w:val="26"/>
          <w:szCs w:val="26"/>
          <w:lang w:val="ru"/>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92A09" w:rsidRPr="00E92A09" w:rsidRDefault="00E92A09" w:rsidP="00E92A09">
      <w:pPr>
        <w:ind w:firstLineChars="200" w:firstLine="520"/>
        <w:jc w:val="both"/>
        <w:rPr>
          <w:sz w:val="26"/>
          <w:szCs w:val="26"/>
        </w:rPr>
      </w:pPr>
      <w:proofErr w:type="gramStart"/>
      <w:r w:rsidRPr="00E92A09">
        <w:rPr>
          <w:sz w:val="26"/>
          <w:szCs w:val="26"/>
          <w:lang w:val="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E92A09">
        <w:rPr>
          <w:sz w:val="26"/>
          <w:szCs w:val="26"/>
          <w:lang w:val="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92A09" w:rsidRPr="00E92A09" w:rsidRDefault="00E92A09" w:rsidP="00E92A09">
      <w:pPr>
        <w:ind w:firstLineChars="200" w:firstLine="520"/>
        <w:jc w:val="both"/>
        <w:rPr>
          <w:sz w:val="26"/>
          <w:szCs w:val="26"/>
        </w:rPr>
      </w:pPr>
      <w:r w:rsidRPr="00E92A09">
        <w:rPr>
          <w:sz w:val="26"/>
          <w:szCs w:val="26"/>
          <w:lang w:val="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92A09" w:rsidRPr="00E92A09" w:rsidRDefault="00E92A09" w:rsidP="00E92A09">
      <w:pPr>
        <w:ind w:firstLineChars="200" w:firstLine="520"/>
        <w:jc w:val="both"/>
        <w:rPr>
          <w:sz w:val="26"/>
          <w:szCs w:val="26"/>
        </w:rPr>
      </w:pPr>
      <w:proofErr w:type="gramStart"/>
      <w:r w:rsidRPr="00E92A09">
        <w:rPr>
          <w:sz w:val="26"/>
          <w:szCs w:val="26"/>
          <w:lang w:val="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92A09">
        <w:rPr>
          <w:sz w:val="26"/>
          <w:szCs w:val="26"/>
          <w:lang w:val="ru"/>
        </w:rPr>
        <w:t xml:space="preserve"> для целей резервирования;</w:t>
      </w:r>
    </w:p>
    <w:p w:rsidR="00E92A09" w:rsidRPr="00E92A09" w:rsidRDefault="00E92A09" w:rsidP="00E92A09">
      <w:pPr>
        <w:ind w:firstLineChars="200" w:firstLine="520"/>
        <w:jc w:val="both"/>
        <w:rPr>
          <w:sz w:val="26"/>
          <w:szCs w:val="26"/>
        </w:rPr>
      </w:pPr>
      <w:proofErr w:type="gramStart"/>
      <w:r w:rsidRPr="00E92A09">
        <w:rPr>
          <w:sz w:val="26"/>
          <w:szCs w:val="26"/>
          <w:lang w:val="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w:t>
      </w:r>
      <w:r w:rsidRPr="00E92A09">
        <w:rPr>
          <w:sz w:val="26"/>
          <w:szCs w:val="26"/>
          <w:lang w:val="ru"/>
        </w:rPr>
        <w:lastRenderedPageBreak/>
        <w:t>исключением случаев, если с заявлением о предоставлении земельного участка обратился собственник</w:t>
      </w:r>
      <w:proofErr w:type="gramEnd"/>
      <w:r w:rsidRPr="00E92A09">
        <w:rPr>
          <w:sz w:val="26"/>
          <w:szCs w:val="26"/>
          <w:lang w:val="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92A09" w:rsidRPr="00E92A09" w:rsidRDefault="00E92A09" w:rsidP="00E92A09">
      <w:pPr>
        <w:ind w:firstLineChars="200" w:firstLine="520"/>
        <w:jc w:val="both"/>
        <w:rPr>
          <w:sz w:val="26"/>
          <w:szCs w:val="26"/>
        </w:rPr>
      </w:pPr>
      <w:proofErr w:type="gramStart"/>
      <w:r w:rsidRPr="00E92A09">
        <w:rPr>
          <w:sz w:val="26"/>
          <w:szCs w:val="26"/>
          <w:lang w:val="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E92A09">
        <w:rPr>
          <w:sz w:val="26"/>
          <w:szCs w:val="26"/>
          <w:lang w:val="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92A09" w:rsidRPr="00E92A09" w:rsidRDefault="00E92A09" w:rsidP="00E92A09">
      <w:pPr>
        <w:ind w:firstLineChars="200" w:firstLine="520"/>
        <w:jc w:val="both"/>
        <w:rPr>
          <w:sz w:val="26"/>
          <w:szCs w:val="26"/>
        </w:rPr>
      </w:pPr>
      <w:proofErr w:type="gramStart"/>
      <w:r w:rsidRPr="00E92A09">
        <w:rPr>
          <w:sz w:val="26"/>
          <w:szCs w:val="26"/>
          <w:lang w:val="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E92A09">
        <w:rPr>
          <w:sz w:val="26"/>
          <w:szCs w:val="26"/>
          <w:lang w:val="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92A09" w:rsidRPr="00E92A09" w:rsidRDefault="00E92A09" w:rsidP="00E92A09">
      <w:pPr>
        <w:ind w:firstLineChars="200" w:firstLine="520"/>
        <w:jc w:val="both"/>
        <w:rPr>
          <w:sz w:val="26"/>
          <w:szCs w:val="26"/>
        </w:rPr>
      </w:pPr>
      <w:r w:rsidRPr="00E92A09">
        <w:rPr>
          <w:sz w:val="26"/>
          <w:szCs w:val="26"/>
          <w:lang w:val="ru"/>
        </w:rPr>
        <w:t xml:space="preserve">11) указанный в заявлении о предоставлении земельного участка земельный участок является предметом аукциона, </w:t>
      </w:r>
      <w:proofErr w:type="gramStart"/>
      <w:r w:rsidRPr="00E92A09">
        <w:rPr>
          <w:sz w:val="26"/>
          <w:szCs w:val="26"/>
          <w:lang w:val="ru"/>
        </w:rPr>
        <w:t>извещение</w:t>
      </w:r>
      <w:proofErr w:type="gramEnd"/>
      <w:r w:rsidRPr="00E92A09">
        <w:rPr>
          <w:sz w:val="26"/>
          <w:szCs w:val="26"/>
          <w:lang w:val="ru"/>
        </w:rPr>
        <w:t xml:space="preserve"> о проведении которого размещено в соответствии с пунктом 19 статьи 39.11 Земельного кодекса Российской Федерации;</w:t>
      </w:r>
    </w:p>
    <w:p w:rsidR="00E92A09" w:rsidRPr="00E92A09" w:rsidRDefault="00E92A09" w:rsidP="00E92A09">
      <w:pPr>
        <w:ind w:firstLineChars="200" w:firstLine="520"/>
        <w:jc w:val="both"/>
        <w:rPr>
          <w:sz w:val="26"/>
          <w:szCs w:val="26"/>
        </w:rPr>
      </w:pPr>
      <w:proofErr w:type="gramStart"/>
      <w:r w:rsidRPr="00E92A09">
        <w:rPr>
          <w:sz w:val="26"/>
          <w:szCs w:val="26"/>
          <w:lang w:val="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E92A09">
        <w:rPr>
          <w:sz w:val="26"/>
          <w:szCs w:val="26"/>
          <w:lang w:val="ru"/>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E92A09" w:rsidRPr="00E92A09" w:rsidRDefault="00E92A09" w:rsidP="00E92A09">
      <w:pPr>
        <w:ind w:firstLineChars="200" w:firstLine="520"/>
        <w:jc w:val="both"/>
        <w:rPr>
          <w:sz w:val="26"/>
          <w:szCs w:val="26"/>
        </w:rPr>
      </w:pPr>
      <w:r w:rsidRPr="00E92A09">
        <w:rPr>
          <w:sz w:val="26"/>
          <w:szCs w:val="26"/>
          <w:lang w:val="ru"/>
        </w:rPr>
        <w:t>13) в отношении земельного участка, указанного в заявлен</w:t>
      </w:r>
      <w:proofErr w:type="gramStart"/>
      <w:r w:rsidRPr="00E92A09">
        <w:rPr>
          <w:sz w:val="26"/>
          <w:szCs w:val="26"/>
          <w:lang w:val="ru"/>
        </w:rPr>
        <w:t>ии о е</w:t>
      </w:r>
      <w:proofErr w:type="gramEnd"/>
      <w:r w:rsidRPr="00E92A09">
        <w:rPr>
          <w:sz w:val="26"/>
          <w:szCs w:val="26"/>
          <w:lang w:val="ru"/>
        </w:rPr>
        <w:t>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92A09" w:rsidRPr="00E92A09" w:rsidRDefault="00E92A09" w:rsidP="00E92A09">
      <w:pPr>
        <w:ind w:firstLineChars="200" w:firstLine="520"/>
        <w:jc w:val="both"/>
        <w:rPr>
          <w:sz w:val="26"/>
          <w:szCs w:val="26"/>
        </w:rPr>
      </w:pPr>
      <w:r w:rsidRPr="00E92A09">
        <w:rPr>
          <w:sz w:val="26"/>
          <w:szCs w:val="26"/>
          <w:lang w:val="ru"/>
        </w:rPr>
        <w:t>14)</w:t>
      </w:r>
      <w:r w:rsidRPr="00E92A09">
        <w:rPr>
          <w:sz w:val="26"/>
          <w:szCs w:val="26"/>
        </w:rPr>
        <w:t xml:space="preserve"> </w:t>
      </w:r>
      <w:r w:rsidRPr="00E92A09">
        <w:rPr>
          <w:sz w:val="26"/>
          <w:szCs w:val="26"/>
          <w:lang w:val="ru"/>
        </w:rPr>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w:t>
      </w:r>
      <w:r w:rsidRPr="00E92A09">
        <w:rPr>
          <w:sz w:val="26"/>
          <w:szCs w:val="26"/>
          <w:lang w:val="ru"/>
        </w:rPr>
        <w:lastRenderedPageBreak/>
        <w:t>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E92A09" w:rsidRPr="00E92A09" w:rsidRDefault="00E92A09" w:rsidP="00E92A09">
      <w:pPr>
        <w:ind w:firstLineChars="200" w:firstLine="520"/>
        <w:jc w:val="both"/>
        <w:rPr>
          <w:sz w:val="26"/>
          <w:szCs w:val="26"/>
        </w:rPr>
      </w:pPr>
      <w:r w:rsidRPr="00E92A09">
        <w:rPr>
          <w:sz w:val="26"/>
          <w:szCs w:val="26"/>
          <w:lang w:val="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92A09" w:rsidRPr="00E92A09" w:rsidRDefault="00E92A09" w:rsidP="00E92A09">
      <w:pPr>
        <w:ind w:firstLineChars="200" w:firstLine="520"/>
        <w:jc w:val="both"/>
        <w:rPr>
          <w:sz w:val="26"/>
          <w:szCs w:val="26"/>
        </w:rPr>
      </w:pPr>
      <w:proofErr w:type="gramStart"/>
      <w:r w:rsidRPr="00E92A09">
        <w:rPr>
          <w:sz w:val="26"/>
          <w:szCs w:val="26"/>
          <w:lang w:val="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92A09" w:rsidRPr="00E92A09" w:rsidRDefault="00E92A09" w:rsidP="00E92A09">
      <w:pPr>
        <w:ind w:firstLineChars="200" w:firstLine="520"/>
        <w:jc w:val="both"/>
        <w:rPr>
          <w:sz w:val="26"/>
          <w:szCs w:val="26"/>
        </w:rPr>
      </w:pPr>
      <w:r w:rsidRPr="00E92A09">
        <w:rPr>
          <w:sz w:val="26"/>
          <w:szCs w:val="26"/>
          <w:lang w:val="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E92A09" w:rsidRPr="00E92A09" w:rsidRDefault="00E92A09" w:rsidP="00E92A09">
      <w:pPr>
        <w:ind w:firstLineChars="200" w:firstLine="520"/>
        <w:jc w:val="both"/>
        <w:rPr>
          <w:sz w:val="26"/>
          <w:szCs w:val="26"/>
        </w:rPr>
      </w:pPr>
      <w:proofErr w:type="gramStart"/>
      <w:r w:rsidRPr="00E92A09">
        <w:rPr>
          <w:sz w:val="26"/>
          <w:szCs w:val="26"/>
          <w:lang w:val="ru"/>
        </w:rP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E92A09">
        <w:rPr>
          <w:sz w:val="26"/>
          <w:szCs w:val="26"/>
          <w:lang w:val="ru"/>
        </w:rPr>
        <w:t xml:space="preserve"> </w:t>
      </w:r>
      <w:proofErr w:type="gramStart"/>
      <w:r w:rsidRPr="00E92A09">
        <w:rPr>
          <w:sz w:val="26"/>
          <w:szCs w:val="26"/>
          <w:lang w:val="ru"/>
        </w:rPr>
        <w:t>таком</w:t>
      </w:r>
      <w:proofErr w:type="gramEnd"/>
      <w:r w:rsidRPr="00E92A09">
        <w:rPr>
          <w:sz w:val="26"/>
          <w:szCs w:val="26"/>
          <w:lang w:val="ru"/>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E92A09" w:rsidRPr="00E92A09" w:rsidRDefault="00E92A09" w:rsidP="00E92A09">
      <w:pPr>
        <w:ind w:firstLineChars="200" w:firstLine="520"/>
        <w:jc w:val="both"/>
        <w:rPr>
          <w:sz w:val="26"/>
          <w:szCs w:val="26"/>
        </w:rPr>
      </w:pPr>
      <w:proofErr w:type="gramStart"/>
      <w:r w:rsidRPr="00E92A09">
        <w:rPr>
          <w:sz w:val="26"/>
          <w:szCs w:val="26"/>
          <w:lang w:val="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E92A09">
        <w:rPr>
          <w:sz w:val="26"/>
          <w:szCs w:val="26"/>
          <w:lang w:val="ru"/>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E92A09" w:rsidRPr="00E92A09" w:rsidRDefault="00E92A09" w:rsidP="00E92A09">
      <w:pPr>
        <w:ind w:firstLineChars="200" w:firstLine="520"/>
        <w:jc w:val="both"/>
        <w:rPr>
          <w:sz w:val="26"/>
          <w:szCs w:val="26"/>
        </w:rPr>
      </w:pPr>
      <w:r w:rsidRPr="00E92A09">
        <w:rPr>
          <w:sz w:val="26"/>
          <w:szCs w:val="26"/>
          <w:lang w:val="ru"/>
        </w:rPr>
        <w:t>19) предоставление земельного участка на заявленном виде прав не допускается;</w:t>
      </w:r>
    </w:p>
    <w:p w:rsidR="00E92A09" w:rsidRPr="00E92A09" w:rsidRDefault="00E92A09" w:rsidP="00E92A09">
      <w:pPr>
        <w:ind w:firstLineChars="200" w:firstLine="520"/>
        <w:jc w:val="both"/>
        <w:rPr>
          <w:sz w:val="26"/>
          <w:szCs w:val="26"/>
        </w:rPr>
      </w:pPr>
      <w:r w:rsidRPr="00E92A09">
        <w:rPr>
          <w:sz w:val="26"/>
          <w:szCs w:val="26"/>
          <w:lang w:val="ru"/>
        </w:rPr>
        <w:t>20) в отношении земельного участка, указанного в заявлен</w:t>
      </w:r>
      <w:proofErr w:type="gramStart"/>
      <w:r w:rsidRPr="00E92A09">
        <w:rPr>
          <w:sz w:val="26"/>
          <w:szCs w:val="26"/>
          <w:lang w:val="ru"/>
        </w:rPr>
        <w:t>ии о е</w:t>
      </w:r>
      <w:proofErr w:type="gramEnd"/>
      <w:r w:rsidRPr="00E92A09">
        <w:rPr>
          <w:sz w:val="26"/>
          <w:szCs w:val="26"/>
          <w:lang w:val="ru"/>
        </w:rPr>
        <w:t>го предоставлении, не установлен вид разрешенного использования;</w:t>
      </w:r>
    </w:p>
    <w:p w:rsidR="00E92A09" w:rsidRPr="00E92A09" w:rsidRDefault="00E92A09" w:rsidP="00E92A09">
      <w:pPr>
        <w:ind w:firstLineChars="200" w:firstLine="520"/>
        <w:jc w:val="both"/>
        <w:rPr>
          <w:sz w:val="26"/>
          <w:szCs w:val="26"/>
        </w:rPr>
      </w:pPr>
      <w:r w:rsidRPr="00E92A09">
        <w:rPr>
          <w:sz w:val="26"/>
          <w:szCs w:val="26"/>
          <w:lang w:val="ru"/>
        </w:rPr>
        <w:t>21) указанный в заявлении о предоставлении земельного участка земельный участок не отнесен к определенной категории земель;</w:t>
      </w:r>
    </w:p>
    <w:p w:rsidR="00E92A09" w:rsidRPr="00E92A09" w:rsidRDefault="00E92A09" w:rsidP="00E92A09">
      <w:pPr>
        <w:ind w:firstLineChars="200" w:firstLine="520"/>
        <w:jc w:val="both"/>
        <w:rPr>
          <w:sz w:val="26"/>
          <w:szCs w:val="26"/>
        </w:rPr>
      </w:pPr>
      <w:r w:rsidRPr="00E92A09">
        <w:rPr>
          <w:sz w:val="26"/>
          <w:szCs w:val="26"/>
          <w:lang w:val="ru"/>
        </w:rPr>
        <w:t>22) в отношении земельного участка, указанного в заявлен</w:t>
      </w:r>
      <w:proofErr w:type="gramStart"/>
      <w:r w:rsidRPr="00E92A09">
        <w:rPr>
          <w:sz w:val="26"/>
          <w:szCs w:val="26"/>
          <w:lang w:val="ru"/>
        </w:rPr>
        <w:t>ии о е</w:t>
      </w:r>
      <w:proofErr w:type="gramEnd"/>
      <w:r w:rsidRPr="00E92A09">
        <w:rPr>
          <w:sz w:val="26"/>
          <w:szCs w:val="26"/>
          <w:lang w:val="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неуказанное в этом решении лицо;</w:t>
      </w:r>
    </w:p>
    <w:p w:rsidR="008143D0" w:rsidRDefault="008143D0" w:rsidP="00E92A09">
      <w:pPr>
        <w:ind w:firstLineChars="200" w:firstLine="520"/>
        <w:jc w:val="both"/>
        <w:rPr>
          <w:sz w:val="26"/>
          <w:szCs w:val="26"/>
          <w:lang w:val="ru"/>
        </w:rPr>
      </w:pPr>
    </w:p>
    <w:p w:rsidR="008143D0" w:rsidRDefault="008143D0" w:rsidP="00E92A09">
      <w:pPr>
        <w:ind w:firstLineChars="200" w:firstLine="520"/>
        <w:jc w:val="both"/>
        <w:rPr>
          <w:sz w:val="26"/>
          <w:szCs w:val="26"/>
          <w:lang w:val="ru"/>
        </w:rPr>
      </w:pPr>
    </w:p>
    <w:p w:rsidR="008143D0" w:rsidRDefault="008143D0" w:rsidP="00E92A09">
      <w:pPr>
        <w:ind w:firstLineChars="200" w:firstLine="520"/>
        <w:jc w:val="both"/>
        <w:rPr>
          <w:sz w:val="26"/>
          <w:szCs w:val="26"/>
          <w:lang w:val="ru"/>
        </w:rPr>
      </w:pPr>
    </w:p>
    <w:p w:rsidR="00E92A09" w:rsidRPr="00E92A09" w:rsidRDefault="00E92A09" w:rsidP="00E92A09">
      <w:pPr>
        <w:ind w:firstLineChars="200" w:firstLine="520"/>
        <w:jc w:val="both"/>
        <w:rPr>
          <w:sz w:val="26"/>
          <w:szCs w:val="26"/>
        </w:rPr>
      </w:pPr>
      <w:proofErr w:type="gramStart"/>
      <w:r w:rsidRPr="00E92A09">
        <w:rPr>
          <w:sz w:val="26"/>
          <w:szCs w:val="26"/>
          <w:lang w:val="ru"/>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92A09">
        <w:rPr>
          <w:sz w:val="26"/>
          <w:szCs w:val="26"/>
          <w:lang w:val="ru"/>
        </w:rPr>
        <w:t xml:space="preserve"> сносу или реконструкции;</w:t>
      </w:r>
    </w:p>
    <w:p w:rsidR="00E92A09" w:rsidRPr="00E92A09" w:rsidRDefault="00E92A09" w:rsidP="00E92A09">
      <w:pPr>
        <w:ind w:firstLineChars="200" w:firstLine="520"/>
        <w:jc w:val="both"/>
        <w:rPr>
          <w:sz w:val="26"/>
          <w:szCs w:val="26"/>
        </w:rPr>
      </w:pPr>
      <w:r w:rsidRPr="00E92A09">
        <w:rPr>
          <w:sz w:val="26"/>
          <w:szCs w:val="26"/>
          <w:lang w:val="ru"/>
        </w:rPr>
        <w:t>24) границы земельного участка, указанного в заявлен</w:t>
      </w:r>
      <w:proofErr w:type="gramStart"/>
      <w:r w:rsidRPr="00E92A09">
        <w:rPr>
          <w:sz w:val="26"/>
          <w:szCs w:val="26"/>
          <w:lang w:val="ru"/>
        </w:rPr>
        <w:t>ии о е</w:t>
      </w:r>
      <w:proofErr w:type="gramEnd"/>
      <w:r w:rsidRPr="00E92A09">
        <w:rPr>
          <w:sz w:val="26"/>
          <w:szCs w:val="26"/>
          <w:lang w:val="ru"/>
        </w:rPr>
        <w:t>го предоставлении, подлежат уточнению в соответствии с Федеральным законом от 13.07.2015 № 218-ФЗ «О государственной регистрации недвижимости»;</w:t>
      </w:r>
    </w:p>
    <w:p w:rsidR="00E92A09" w:rsidRPr="00E92A09" w:rsidRDefault="00E92A09" w:rsidP="00E92A09">
      <w:pPr>
        <w:ind w:firstLineChars="200" w:firstLine="520"/>
        <w:jc w:val="both"/>
        <w:rPr>
          <w:sz w:val="26"/>
          <w:szCs w:val="26"/>
        </w:rPr>
      </w:pPr>
      <w:r w:rsidRPr="00E92A09">
        <w:rPr>
          <w:sz w:val="26"/>
          <w:szCs w:val="26"/>
          <w:lang w:val="ru"/>
        </w:rPr>
        <w:t>25) площадь земельного участка, указанного в заявлен</w:t>
      </w:r>
      <w:proofErr w:type="gramStart"/>
      <w:r w:rsidRPr="00E92A09">
        <w:rPr>
          <w:sz w:val="26"/>
          <w:szCs w:val="26"/>
          <w:lang w:val="ru"/>
        </w:rPr>
        <w:t>ии о е</w:t>
      </w:r>
      <w:proofErr w:type="gramEnd"/>
      <w:r w:rsidRPr="00E92A09">
        <w:rPr>
          <w:sz w:val="26"/>
          <w:szCs w:val="26"/>
          <w:lang w:val="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92A09" w:rsidRPr="00E92A09" w:rsidRDefault="00E92A09" w:rsidP="00E92A09">
      <w:pPr>
        <w:ind w:firstLineChars="200" w:firstLine="520"/>
        <w:jc w:val="both"/>
        <w:rPr>
          <w:sz w:val="26"/>
          <w:szCs w:val="26"/>
        </w:rPr>
      </w:pPr>
      <w:proofErr w:type="gramStart"/>
      <w:r w:rsidRPr="00E92A09">
        <w:rPr>
          <w:sz w:val="26"/>
          <w:szCs w:val="26"/>
          <w:lang w:val="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92A09">
        <w:rPr>
          <w:sz w:val="26"/>
          <w:szCs w:val="26"/>
          <w:lang w:val="ru"/>
        </w:rPr>
        <w:t xml:space="preserve"> частью 3 статьи 14 указанного Федерального закона.</w:t>
      </w:r>
    </w:p>
    <w:p w:rsidR="00E92A09" w:rsidRPr="00E92A09" w:rsidRDefault="00E92A09" w:rsidP="00E92A09">
      <w:pPr>
        <w:ind w:firstLineChars="200" w:firstLine="520"/>
        <w:jc w:val="both"/>
        <w:rPr>
          <w:sz w:val="26"/>
          <w:szCs w:val="26"/>
        </w:rPr>
      </w:pPr>
      <w:r w:rsidRPr="00E92A09">
        <w:rPr>
          <w:sz w:val="26"/>
          <w:szCs w:val="26"/>
          <w:lang w:val="ru"/>
        </w:rPr>
        <w:t>2.7.6</w:t>
      </w:r>
      <w:r w:rsidRPr="00E92A09">
        <w:rPr>
          <w:sz w:val="26"/>
          <w:szCs w:val="26"/>
        </w:rPr>
        <w:t>.</w:t>
      </w:r>
      <w:r w:rsidRPr="00E92A09">
        <w:rPr>
          <w:sz w:val="26"/>
          <w:szCs w:val="26"/>
          <w:lang w:val="ru"/>
        </w:rPr>
        <w:t> </w:t>
      </w:r>
      <w:proofErr w:type="gramStart"/>
      <w:r w:rsidRPr="00E92A09">
        <w:rPr>
          <w:sz w:val="26"/>
          <w:szCs w:val="26"/>
          <w:lang w:val="ru"/>
        </w:rPr>
        <w:t>Основанием для приостановления предоставления муниципальной услуги является -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на рассмотрении Администрации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w:t>
      </w:r>
      <w:proofErr w:type="gramEnd"/>
      <w:r w:rsidRPr="00E92A09">
        <w:rPr>
          <w:sz w:val="26"/>
          <w:szCs w:val="26"/>
          <w:lang w:val="ru"/>
        </w:rPr>
        <w:t xml:space="preserve"> </w:t>
      </w:r>
      <w:proofErr w:type="gramStart"/>
      <w:r w:rsidRPr="00E92A09">
        <w:rPr>
          <w:sz w:val="26"/>
          <w:szCs w:val="26"/>
          <w:lang w:val="ru"/>
        </w:rPr>
        <w:t>которых</w:t>
      </w:r>
      <w:proofErr w:type="gramEnd"/>
      <w:r w:rsidRPr="00E92A09">
        <w:rPr>
          <w:sz w:val="26"/>
          <w:szCs w:val="26"/>
          <w:lang w:val="ru"/>
        </w:rPr>
        <w:t xml:space="preserve"> предусмотрено этими схемами, частично или полностью совпадает.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2.7.7. Основанием для отказа в предоставлении муниципальной услуги, предусмотренным в пункте 7 статьи 39.18 Земельного кодекса Российской Федерации, является поступление в течение 30 календарных дней со дня размещения извещения на официальном сайте заявлений иных граждан о намерении участвовать в аукционе.</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2.8. Способы, размер и основания взимания государственной пошлины или иной платы, взимаемой за предоставление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Предоставление муниципальной услуги осуществляется бесплатно - без взимания государственной пошлины или иной платы.</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2.9. Перечень услуг,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Услуги, которые являются необходимыми и обязательными для предоставления муниципальной услуги, отсутствуют.</w:t>
      </w:r>
    </w:p>
    <w:p w:rsidR="00E92A09" w:rsidRPr="00E92A09" w:rsidRDefault="00E92A09" w:rsidP="00E92A09">
      <w:pPr>
        <w:ind w:firstLineChars="200" w:firstLine="520"/>
        <w:jc w:val="both"/>
        <w:rPr>
          <w:sz w:val="26"/>
          <w:szCs w:val="26"/>
        </w:rPr>
      </w:pPr>
      <w:r w:rsidRPr="00E92A09">
        <w:rPr>
          <w:sz w:val="26"/>
          <w:szCs w:val="26"/>
          <w:lang w:val="ru"/>
        </w:rPr>
        <w:lastRenderedPageBreak/>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2.10.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 случае обращения заявителя непосредственно в орган, предоставляющий муниципальную услугу, организацию, участвующую в предоставлении муниципальной услуги, или многофункциональный центр</w:t>
      </w:r>
    </w:p>
    <w:p w:rsidR="00E92A09" w:rsidRPr="00E92A09" w:rsidRDefault="00E92A09" w:rsidP="00E92A09">
      <w:pPr>
        <w:ind w:firstLineChars="200" w:firstLine="520"/>
        <w:jc w:val="both"/>
        <w:rPr>
          <w:sz w:val="26"/>
          <w:szCs w:val="26"/>
        </w:rPr>
      </w:pPr>
      <w:r w:rsidRPr="00E92A09">
        <w:rPr>
          <w:sz w:val="26"/>
          <w:szCs w:val="26"/>
          <w:lang w:val="ru"/>
        </w:rPr>
        <w:t>Время ожидания в очереди при подаче заявления и документов, необходимых для предоставления муниципальной услуги, а также при получении результата муниципальной услуги не должно превышать 15 минут.</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2.11. 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2.11.</w:t>
      </w:r>
      <w:r w:rsidRPr="00E92A09">
        <w:rPr>
          <w:sz w:val="26"/>
          <w:szCs w:val="26"/>
        </w:rPr>
        <w:t>1.</w:t>
      </w:r>
      <w:r w:rsidRPr="00E92A09">
        <w:rPr>
          <w:sz w:val="26"/>
          <w:szCs w:val="26"/>
          <w:lang w:val="ru"/>
        </w:rPr>
        <w:t xml:space="preserve"> Регистрация заявления о предоставлении муниципальной услуги при личном обращении заявителя (представителя заявителя) не должна превышать 15 минут.</w:t>
      </w:r>
    </w:p>
    <w:p w:rsidR="00E92A09" w:rsidRPr="00E92A09" w:rsidRDefault="00E92A09" w:rsidP="00E92A09">
      <w:pPr>
        <w:ind w:firstLineChars="200" w:firstLine="520"/>
        <w:jc w:val="both"/>
        <w:rPr>
          <w:sz w:val="26"/>
          <w:szCs w:val="26"/>
        </w:rPr>
      </w:pPr>
      <w:r w:rsidRPr="00E92A09">
        <w:rPr>
          <w:sz w:val="26"/>
          <w:szCs w:val="26"/>
          <w:lang w:val="ru"/>
        </w:rPr>
        <w:t>2.11.2. При поступлении заявления в Администрацию в электронной форме, посредством почтового отправления в рабочие дни в пределах графика работы Администрации - в день его поступления, в выходные или праздничные дни, а также вне графика работы – в первый рабочий день, следующий за днем его поступления.</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2.12. </w:t>
      </w:r>
      <w:proofErr w:type="gramStart"/>
      <w:r w:rsidRPr="00E92A09">
        <w:rPr>
          <w:sz w:val="26"/>
          <w:szCs w:val="26"/>
          <w:lang w:val="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2A09" w:rsidRPr="00E92A09" w:rsidRDefault="00E92A09" w:rsidP="00E92A09">
      <w:pPr>
        <w:ind w:firstLineChars="200" w:firstLine="520"/>
        <w:jc w:val="both"/>
        <w:rPr>
          <w:sz w:val="26"/>
          <w:szCs w:val="26"/>
        </w:rPr>
      </w:pPr>
      <w:proofErr w:type="gramStart"/>
      <w:r w:rsidRPr="00E92A09">
        <w:rPr>
          <w:sz w:val="26"/>
          <w:szCs w:val="26"/>
          <w:lang w:val="ru"/>
        </w:rPr>
        <w:t>Требования к помещениям МФЦ, в которых предоставляется муниципальная услуга, залам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w:t>
      </w:r>
      <w:proofErr w:type="gramEnd"/>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2.13. Показатели доступности и качества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2.13.1. Показателями доступности муниципальной услуги являются:</w:t>
      </w:r>
    </w:p>
    <w:p w:rsidR="00E92A09" w:rsidRPr="00E92A09" w:rsidRDefault="00E92A09" w:rsidP="00E92A09">
      <w:pPr>
        <w:ind w:firstLineChars="200" w:firstLine="520"/>
        <w:jc w:val="both"/>
        <w:rPr>
          <w:sz w:val="26"/>
          <w:szCs w:val="26"/>
        </w:rPr>
      </w:pPr>
      <w:r w:rsidRPr="00E92A09">
        <w:rPr>
          <w:sz w:val="26"/>
          <w:szCs w:val="26"/>
          <w:lang w:val="ru"/>
        </w:rPr>
        <w:t>- наличие полной, достоверной и доступной для заявителя (представителя заявителя) информации о содержании муниципальной услуги, способах, порядке и условиях ее получения, в том числе с использованием информационно-телекоммуникационных технологий;</w:t>
      </w:r>
    </w:p>
    <w:p w:rsidR="00E92A09" w:rsidRPr="00E92A09" w:rsidRDefault="00E92A09" w:rsidP="00E92A09">
      <w:pPr>
        <w:ind w:firstLineChars="200" w:firstLine="520"/>
        <w:jc w:val="both"/>
        <w:rPr>
          <w:sz w:val="26"/>
          <w:szCs w:val="26"/>
        </w:rPr>
      </w:pPr>
      <w:r w:rsidRPr="00E92A09">
        <w:rPr>
          <w:sz w:val="26"/>
          <w:szCs w:val="26"/>
          <w:lang w:val="ru"/>
        </w:rPr>
        <w:t>- наличие помещений, оборудования и оснащения, отвечающих требованиям настоящего административного регламента;</w:t>
      </w:r>
    </w:p>
    <w:p w:rsidR="00E92A09" w:rsidRPr="00E92A09" w:rsidRDefault="00E92A09" w:rsidP="00E92A09">
      <w:pPr>
        <w:ind w:firstLineChars="200" w:firstLine="520"/>
        <w:jc w:val="both"/>
        <w:rPr>
          <w:sz w:val="26"/>
          <w:szCs w:val="26"/>
        </w:rPr>
      </w:pPr>
      <w:r w:rsidRPr="00E92A09">
        <w:rPr>
          <w:sz w:val="26"/>
          <w:szCs w:val="26"/>
          <w:lang w:val="ru"/>
        </w:rPr>
        <w:t>- соблюдение режима работы Администрации, МФЦ при предоставлении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lastRenderedPageBreak/>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92A09" w:rsidRPr="00E92A09" w:rsidRDefault="00E92A09" w:rsidP="00E92A09">
      <w:pPr>
        <w:ind w:firstLineChars="200" w:firstLine="520"/>
        <w:jc w:val="both"/>
        <w:rPr>
          <w:sz w:val="26"/>
          <w:szCs w:val="26"/>
        </w:rPr>
      </w:pPr>
      <w:r w:rsidRPr="00E92A09">
        <w:rPr>
          <w:sz w:val="26"/>
          <w:szCs w:val="26"/>
          <w:lang w:val="ru"/>
        </w:rPr>
        <w:t>- возможность получения заявителем (представителем заявителя) муниципальной услуги через МФЦ.</w:t>
      </w:r>
    </w:p>
    <w:p w:rsidR="00E92A09" w:rsidRPr="00E92A09" w:rsidRDefault="00E92A09" w:rsidP="00E92A09">
      <w:pPr>
        <w:ind w:firstLineChars="200" w:firstLine="520"/>
        <w:jc w:val="both"/>
        <w:rPr>
          <w:sz w:val="26"/>
          <w:szCs w:val="26"/>
        </w:rPr>
      </w:pPr>
      <w:r w:rsidRPr="00E92A09">
        <w:rPr>
          <w:sz w:val="26"/>
          <w:szCs w:val="26"/>
          <w:lang w:val="ru"/>
        </w:rPr>
        <w:t>2.13.2. Показателями качества муниципальной услуги являются:</w:t>
      </w:r>
    </w:p>
    <w:p w:rsidR="00E92A09" w:rsidRPr="00E92A09" w:rsidRDefault="00E92A09" w:rsidP="00E92A09">
      <w:pPr>
        <w:ind w:firstLineChars="200" w:firstLine="520"/>
        <w:jc w:val="both"/>
        <w:rPr>
          <w:sz w:val="26"/>
          <w:szCs w:val="26"/>
        </w:rPr>
      </w:pPr>
      <w:r w:rsidRPr="00E92A09">
        <w:rPr>
          <w:sz w:val="26"/>
          <w:szCs w:val="26"/>
          <w:lang w:val="ru"/>
        </w:rPr>
        <w:t>- соблюдение сроков и последовательности административных процедур, установленных настоящим административным регламентом;</w:t>
      </w:r>
    </w:p>
    <w:p w:rsidR="00E92A09" w:rsidRPr="00E92A09" w:rsidRDefault="00E92A09" w:rsidP="00E92A09">
      <w:pPr>
        <w:ind w:firstLineChars="200" w:firstLine="520"/>
        <w:jc w:val="both"/>
        <w:rPr>
          <w:sz w:val="26"/>
          <w:szCs w:val="26"/>
        </w:rPr>
      </w:pPr>
      <w:r w:rsidRPr="00E92A09">
        <w:rPr>
          <w:sz w:val="26"/>
          <w:szCs w:val="26"/>
          <w:lang w:val="ru"/>
        </w:rPr>
        <w:t>- отсутствие обоснованных жалоб на действия (бездействие) и решения сотрудников Администрации и МФЦ, участвующих в предоставлении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 количество взаимодействий заявителя (представителя заявителя) с сотрудниками Администрации и МФЦ при предоставлении муниципальной услуги и их продолжительность.</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2.14. </w:t>
      </w:r>
      <w:proofErr w:type="gramStart"/>
      <w:r w:rsidRPr="00E92A09">
        <w:rPr>
          <w:sz w:val="26"/>
          <w:szCs w:val="26"/>
          <w:lang w:val="ru"/>
        </w:rPr>
        <w:t>Иные требования, в том числе учитывающие случаи и порядок предоставления муниципальной услуги в упреждающем (</w:t>
      </w:r>
      <w:proofErr w:type="spellStart"/>
      <w:r w:rsidRPr="00E92A09">
        <w:rPr>
          <w:sz w:val="26"/>
          <w:szCs w:val="26"/>
          <w:lang w:val="ru"/>
        </w:rPr>
        <w:t>проактивном</w:t>
      </w:r>
      <w:proofErr w:type="spellEnd"/>
      <w:r w:rsidRPr="00E92A09">
        <w:rPr>
          <w:sz w:val="26"/>
          <w:szCs w:val="26"/>
          <w:lang w:val="ru"/>
        </w:rPr>
        <w:t>) режиме,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roofErr w:type="gramEnd"/>
    </w:p>
    <w:p w:rsidR="00E92A09" w:rsidRPr="00E92A09" w:rsidRDefault="00E92A09" w:rsidP="00E92A09">
      <w:pPr>
        <w:ind w:firstLineChars="200" w:firstLine="520"/>
        <w:jc w:val="both"/>
        <w:rPr>
          <w:sz w:val="26"/>
          <w:szCs w:val="26"/>
        </w:rPr>
      </w:pPr>
      <w:r w:rsidRPr="00E92A09">
        <w:rPr>
          <w:sz w:val="26"/>
          <w:szCs w:val="26"/>
          <w:lang w:val="ru"/>
        </w:rPr>
        <w:t>2.14.1. При предоставлении муниципальной услуги в электронной форме заявитель (представитель заявителя) вправе:</w:t>
      </w:r>
    </w:p>
    <w:p w:rsidR="00E92A09" w:rsidRPr="00E92A09" w:rsidRDefault="00E92A09" w:rsidP="00E92A09">
      <w:pPr>
        <w:ind w:firstLineChars="200" w:firstLine="520"/>
        <w:jc w:val="both"/>
        <w:rPr>
          <w:sz w:val="26"/>
          <w:szCs w:val="26"/>
        </w:rPr>
      </w:pPr>
      <w:proofErr w:type="gramStart"/>
      <w:r w:rsidRPr="00E92A09">
        <w:rPr>
          <w:sz w:val="26"/>
          <w:szCs w:val="26"/>
          <w:lang w:val="ru"/>
        </w:rPr>
        <w:t>а) получить информацию о порядке и сроках предоставления муниципальной услуги, размещенную на Едином портале государственных и муниципальных услуг (функций) (www.gosuslugi.ru) (далее - Единый портал) или Региональном портале;</w:t>
      </w:r>
      <w:proofErr w:type="gramEnd"/>
    </w:p>
    <w:p w:rsidR="00E92A09" w:rsidRPr="00E92A09" w:rsidRDefault="00E92A09" w:rsidP="00E92A09">
      <w:pPr>
        <w:ind w:firstLineChars="200" w:firstLine="520"/>
        <w:jc w:val="both"/>
        <w:rPr>
          <w:sz w:val="26"/>
          <w:szCs w:val="26"/>
        </w:rPr>
      </w:pPr>
      <w:r w:rsidRPr="00E92A09">
        <w:rPr>
          <w:sz w:val="26"/>
          <w:szCs w:val="26"/>
          <w:lang w:val="ru"/>
        </w:rPr>
        <w:t>б) осуществить предварительную запись на личный прием в МФЦ через официальный сайт МФЦ в информационно-телекоммуникационной сети «Интернет» (www.mfcto.ru), в том числе с использованием мобильного приложения;</w:t>
      </w:r>
    </w:p>
    <w:p w:rsidR="00E92A09" w:rsidRPr="00E92A09" w:rsidRDefault="00E92A09" w:rsidP="00E92A09">
      <w:pPr>
        <w:ind w:firstLineChars="200" w:firstLine="520"/>
        <w:jc w:val="both"/>
        <w:rPr>
          <w:sz w:val="26"/>
          <w:szCs w:val="26"/>
        </w:rPr>
      </w:pPr>
      <w:r w:rsidRPr="00E92A09">
        <w:rPr>
          <w:sz w:val="26"/>
          <w:szCs w:val="26"/>
          <w:lang w:val="ru"/>
        </w:rPr>
        <w:t>в) подать заявление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E92A09" w:rsidRPr="00E92A09" w:rsidRDefault="00E92A09" w:rsidP="00E92A09">
      <w:pPr>
        <w:ind w:firstLineChars="200" w:firstLine="520"/>
        <w:jc w:val="both"/>
        <w:rPr>
          <w:sz w:val="26"/>
          <w:szCs w:val="26"/>
        </w:rPr>
      </w:pPr>
      <w:r w:rsidRPr="00E92A09">
        <w:rPr>
          <w:sz w:val="26"/>
          <w:szCs w:val="26"/>
          <w:lang w:val="ru"/>
        </w:rPr>
        <w:t>г) получить сведения о ходе выполнения заявления, поданного в электронной форме;</w:t>
      </w:r>
    </w:p>
    <w:p w:rsidR="00E92A09" w:rsidRPr="00E92A09" w:rsidRDefault="00E92A09" w:rsidP="00E92A09">
      <w:pPr>
        <w:ind w:firstLineChars="200" w:firstLine="520"/>
        <w:jc w:val="both"/>
        <w:rPr>
          <w:sz w:val="26"/>
          <w:szCs w:val="26"/>
        </w:rPr>
      </w:pPr>
      <w:r w:rsidRPr="00E92A09">
        <w:rPr>
          <w:sz w:val="26"/>
          <w:szCs w:val="26"/>
          <w:lang w:val="ru"/>
        </w:rPr>
        <w:t>д) получить результат предоставления муниципальной услуги в форме электронного документа;</w:t>
      </w:r>
    </w:p>
    <w:p w:rsidR="00E92A09" w:rsidRPr="00E92A09" w:rsidRDefault="00E92A09" w:rsidP="00E92A09">
      <w:pPr>
        <w:ind w:firstLineChars="200" w:firstLine="520"/>
        <w:jc w:val="both"/>
        <w:rPr>
          <w:sz w:val="26"/>
          <w:szCs w:val="26"/>
        </w:rPr>
      </w:pPr>
      <w:r w:rsidRPr="00E92A09">
        <w:rPr>
          <w:sz w:val="26"/>
          <w:szCs w:val="26"/>
          <w:lang w:val="ru"/>
        </w:rPr>
        <w:t>е) подать жалобу на решение и действие (бездействие) должностного лица либо муниципального служащего Администрации посредством официального сайта kazanka.admtyumen.ru в порядке досудебного (внесудебного) обжалования решений и действий (бездействия) органа (организации), должностного лица органа (организации) либо муниципального служащего.</w:t>
      </w:r>
    </w:p>
    <w:p w:rsidR="00E92A09" w:rsidRPr="00E92A09" w:rsidRDefault="00E92A09" w:rsidP="00E92A09">
      <w:pPr>
        <w:ind w:firstLineChars="200" w:firstLine="520"/>
        <w:jc w:val="both"/>
        <w:rPr>
          <w:sz w:val="26"/>
          <w:szCs w:val="26"/>
        </w:rPr>
      </w:pPr>
      <w:r w:rsidRPr="00E92A09">
        <w:rPr>
          <w:sz w:val="26"/>
          <w:szCs w:val="26"/>
          <w:lang w:val="ru"/>
        </w:rPr>
        <w:t>2.14.2. </w:t>
      </w:r>
      <w:proofErr w:type="gramStart"/>
      <w:r w:rsidRPr="00E92A09">
        <w:rPr>
          <w:sz w:val="26"/>
          <w:szCs w:val="26"/>
          <w:lang w:val="ru"/>
        </w:rPr>
        <w:t>Заявителю независимо от способа подачи заявления в личный кабинет на Едином портале направляются сведения о ходе предоставления муниципальной услуги, а также результаты предоставления муниципальной услуги в соответствии с постановлением Правительства Российской Федерации от 01.03.2022 №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w:t>
      </w:r>
      <w:proofErr w:type="gramEnd"/>
      <w:r w:rsidRPr="00E92A09">
        <w:rPr>
          <w:sz w:val="26"/>
          <w:szCs w:val="26"/>
          <w:lang w:val="ru"/>
        </w:rPr>
        <w:t xml:space="preserve">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w:t>
      </w:r>
      <w:r w:rsidRPr="00E92A09">
        <w:rPr>
          <w:sz w:val="26"/>
          <w:szCs w:val="26"/>
          <w:lang w:val="ru"/>
        </w:rPr>
        <w:lastRenderedPageBreak/>
        <w:t>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r w:rsidRPr="00E92A09">
        <w:rPr>
          <w:sz w:val="26"/>
          <w:szCs w:val="26"/>
        </w:rPr>
        <w:t xml:space="preserve"> </w:t>
      </w:r>
    </w:p>
    <w:p w:rsidR="00E92A09" w:rsidRPr="00E92A09" w:rsidRDefault="00E92A09" w:rsidP="00E92A09">
      <w:pPr>
        <w:ind w:firstLineChars="200" w:firstLine="520"/>
        <w:jc w:val="both"/>
        <w:rPr>
          <w:sz w:val="26"/>
          <w:szCs w:val="26"/>
        </w:rPr>
      </w:pPr>
      <w:r w:rsidRPr="00E92A09">
        <w:rPr>
          <w:sz w:val="26"/>
          <w:szCs w:val="26"/>
        </w:rPr>
        <w:t>2.14.3.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E92A09" w:rsidRPr="00E92A09" w:rsidRDefault="00E92A09" w:rsidP="00E92A09">
      <w:pPr>
        <w:ind w:firstLineChars="200" w:firstLine="520"/>
        <w:jc w:val="both"/>
        <w:rPr>
          <w:sz w:val="26"/>
          <w:szCs w:val="26"/>
        </w:rPr>
      </w:pPr>
      <w:r w:rsidRPr="00E92A09">
        <w:rPr>
          <w:sz w:val="26"/>
          <w:szCs w:val="26"/>
        </w:rPr>
        <w:t>2.14.4. </w:t>
      </w:r>
      <w:r w:rsidRPr="00E92A09">
        <w:rPr>
          <w:sz w:val="26"/>
          <w:szCs w:val="26"/>
          <w:lang w:val="ru"/>
        </w:rPr>
        <w:t xml:space="preserve"> Иных требований, в том числе учитывающих случаи и порядок предоставления муниципальной услуги в упреждающем (</w:t>
      </w:r>
      <w:proofErr w:type="spellStart"/>
      <w:r w:rsidRPr="00E92A09">
        <w:rPr>
          <w:sz w:val="26"/>
          <w:szCs w:val="26"/>
          <w:lang w:val="ru"/>
        </w:rPr>
        <w:t>проактивном</w:t>
      </w:r>
      <w:proofErr w:type="spellEnd"/>
      <w:r w:rsidRPr="00E92A09">
        <w:rPr>
          <w:sz w:val="26"/>
          <w:szCs w:val="26"/>
          <w:lang w:val="ru"/>
        </w:rPr>
        <w:t>) режиме, особенности предоставления муниципальной услуги в МФЦ, не предусмотрено.</w:t>
      </w:r>
    </w:p>
    <w:p w:rsidR="00E92A09" w:rsidRPr="00E92A09" w:rsidRDefault="00E92A09" w:rsidP="00E92A09">
      <w:pPr>
        <w:ind w:firstLineChars="200" w:firstLine="520"/>
        <w:jc w:val="both"/>
        <w:rPr>
          <w:sz w:val="26"/>
          <w:szCs w:val="26"/>
        </w:rPr>
      </w:pPr>
    </w:p>
    <w:p w:rsidR="00E92A09" w:rsidRPr="00E92A09" w:rsidRDefault="00E92A09" w:rsidP="00E92A09">
      <w:pPr>
        <w:jc w:val="center"/>
        <w:rPr>
          <w:sz w:val="26"/>
          <w:szCs w:val="26"/>
        </w:rPr>
      </w:pPr>
      <w:r w:rsidRPr="00E92A09">
        <w:rPr>
          <w:sz w:val="26"/>
          <w:szCs w:val="26"/>
        </w:rPr>
        <w:t>III. Состав, последовательность и сроки выполнения</w:t>
      </w:r>
    </w:p>
    <w:p w:rsidR="00E92A09" w:rsidRPr="00E92A09" w:rsidRDefault="00E92A09" w:rsidP="00E92A09">
      <w:pPr>
        <w:jc w:val="center"/>
        <w:rPr>
          <w:sz w:val="26"/>
          <w:szCs w:val="26"/>
        </w:rPr>
      </w:pPr>
      <w:r w:rsidRPr="00E92A09">
        <w:rPr>
          <w:sz w:val="26"/>
          <w:szCs w:val="26"/>
        </w:rPr>
        <w:t xml:space="preserve">административных процедур (действий), требования к порядку их выполнения, </w:t>
      </w:r>
    </w:p>
    <w:p w:rsidR="00E92A09" w:rsidRPr="00E92A09" w:rsidRDefault="00E92A09" w:rsidP="00E92A09">
      <w:pPr>
        <w:jc w:val="center"/>
        <w:rPr>
          <w:bCs/>
          <w:color w:val="000000"/>
          <w:sz w:val="26"/>
          <w:szCs w:val="26"/>
        </w:rPr>
      </w:pPr>
      <w:r w:rsidRPr="00E92A09">
        <w:rPr>
          <w:sz w:val="26"/>
          <w:szCs w:val="26"/>
        </w:rPr>
        <w:t xml:space="preserve">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 </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3.1. Перечень и особенности исполнения административных процедур</w:t>
      </w:r>
    </w:p>
    <w:p w:rsidR="00E92A09" w:rsidRPr="00E92A09" w:rsidRDefault="00E92A09" w:rsidP="00E92A09">
      <w:pPr>
        <w:ind w:firstLineChars="200" w:firstLine="520"/>
        <w:jc w:val="both"/>
        <w:rPr>
          <w:sz w:val="26"/>
          <w:szCs w:val="26"/>
        </w:rPr>
      </w:pPr>
      <w:r w:rsidRPr="00E92A09">
        <w:rPr>
          <w:sz w:val="26"/>
          <w:szCs w:val="26"/>
          <w:lang w:val="ru"/>
        </w:rPr>
        <w:t>3.1.1. Предоставление муниципальной услуги включает в себя следующие административные процедуры:</w:t>
      </w:r>
    </w:p>
    <w:p w:rsidR="00E92A09" w:rsidRPr="00E92A09" w:rsidRDefault="00E92A09" w:rsidP="00E92A09">
      <w:pPr>
        <w:ind w:firstLineChars="200" w:firstLine="520"/>
        <w:jc w:val="both"/>
        <w:rPr>
          <w:sz w:val="26"/>
          <w:szCs w:val="26"/>
        </w:rPr>
      </w:pPr>
      <w:r w:rsidRPr="00E92A09">
        <w:rPr>
          <w:sz w:val="26"/>
          <w:szCs w:val="26"/>
          <w:lang w:val="ru"/>
        </w:rPr>
        <w:t xml:space="preserve">1) прием и регистрация заявления о предоставлении муниципальной услуги; </w:t>
      </w:r>
    </w:p>
    <w:p w:rsidR="00E92A09" w:rsidRPr="00E92A09" w:rsidRDefault="00E92A09" w:rsidP="00E92A09">
      <w:pPr>
        <w:ind w:firstLineChars="200" w:firstLine="520"/>
        <w:jc w:val="both"/>
        <w:rPr>
          <w:sz w:val="26"/>
          <w:szCs w:val="26"/>
        </w:rPr>
      </w:pPr>
      <w:r w:rsidRPr="00E92A09">
        <w:rPr>
          <w:sz w:val="26"/>
          <w:szCs w:val="26"/>
          <w:lang w:val="ru"/>
        </w:rPr>
        <w:t>2) рассмотрение зарегистрированного заявления и направление (выдача) заявителю (представителю заявителя) решения о приостановлении рассмотрения заявления либо о возобновлении течения срока рассмотрения заявления;</w:t>
      </w:r>
    </w:p>
    <w:p w:rsidR="00E92A09" w:rsidRPr="00E92A09" w:rsidRDefault="00E92A09" w:rsidP="00E92A09">
      <w:pPr>
        <w:ind w:firstLineChars="200" w:firstLine="520"/>
        <w:jc w:val="both"/>
        <w:rPr>
          <w:sz w:val="26"/>
          <w:szCs w:val="26"/>
        </w:rPr>
      </w:pPr>
      <w:proofErr w:type="gramStart"/>
      <w:r w:rsidRPr="00E92A09">
        <w:rPr>
          <w:sz w:val="26"/>
          <w:szCs w:val="26"/>
          <w:lang w:val="ru"/>
        </w:rPr>
        <w:t xml:space="preserve">3) рассмотрение зарегистрированного заявления и направление (выдача) заявителю (представителю заявителя) решения об отказе в предварительном согласовании предоставления земельного участка или об отказе в предоставлении земельного участка, принятие решения о размещении извещения о предоставлении земельного участка на официальном сайте, а также на официальном сайте </w:t>
      </w:r>
      <w:r w:rsidRPr="00E92A09">
        <w:rPr>
          <w:sz w:val="26"/>
          <w:szCs w:val="26"/>
        </w:rPr>
        <w:t>Казанского</w:t>
      </w:r>
      <w:r w:rsidRPr="00E92A09">
        <w:rPr>
          <w:sz w:val="26"/>
          <w:szCs w:val="26"/>
          <w:lang w:val="ru"/>
        </w:rPr>
        <w:t xml:space="preserve"> муниципального о</w:t>
      </w:r>
      <w:r w:rsidRPr="00E92A09">
        <w:rPr>
          <w:sz w:val="26"/>
          <w:szCs w:val="26"/>
        </w:rPr>
        <w:t>круга</w:t>
      </w:r>
      <w:r w:rsidRPr="00E92A09">
        <w:rPr>
          <w:sz w:val="26"/>
          <w:szCs w:val="26"/>
          <w:lang w:val="ru"/>
        </w:rPr>
        <w:t>, решения о предварительном согласовании предоставления земельного участка, подготовка проекта договора купли-продажи или проекта договора</w:t>
      </w:r>
      <w:proofErr w:type="gramEnd"/>
      <w:r w:rsidRPr="00E92A09">
        <w:rPr>
          <w:sz w:val="26"/>
          <w:szCs w:val="26"/>
          <w:lang w:val="ru"/>
        </w:rPr>
        <w:t xml:space="preserve"> </w:t>
      </w:r>
      <w:proofErr w:type="gramStart"/>
      <w:r w:rsidRPr="00E92A09">
        <w:rPr>
          <w:sz w:val="26"/>
          <w:szCs w:val="26"/>
          <w:lang w:val="ru"/>
        </w:rPr>
        <w:t>аренды, при условии, что не требуется образование или уточнение границ испрашиваемого земельного участка (в случае если заявления иных граждан о намерении участвовать в аукционе не поступили) либо решения об отказе в предоставлении земельного участка без проведения аукциона или решения об отказе в предварительном согласовании предоставления земельного участка (в случае поступления заявлений иных граждан о намерении участвовать в аукционе);</w:t>
      </w:r>
      <w:proofErr w:type="gramEnd"/>
    </w:p>
    <w:p w:rsidR="00E92A09" w:rsidRPr="00E92A09" w:rsidRDefault="00E92A09" w:rsidP="00E92A09">
      <w:pPr>
        <w:ind w:firstLineChars="200" w:firstLine="520"/>
        <w:jc w:val="both"/>
        <w:rPr>
          <w:sz w:val="26"/>
          <w:szCs w:val="26"/>
        </w:rPr>
      </w:pPr>
      <w:r w:rsidRPr="00E92A09">
        <w:rPr>
          <w:sz w:val="26"/>
          <w:szCs w:val="26"/>
          <w:lang w:val="ru"/>
        </w:rPr>
        <w:t>4) исправление допущенных опечаток и (или) ошибок в выданных в результате предоставления муниципальной услуги документах.</w:t>
      </w:r>
    </w:p>
    <w:p w:rsidR="00E92A09" w:rsidRPr="00E92A09" w:rsidRDefault="00E92A09" w:rsidP="00E92A09">
      <w:pPr>
        <w:ind w:firstLineChars="200" w:firstLine="520"/>
        <w:jc w:val="both"/>
        <w:rPr>
          <w:sz w:val="26"/>
          <w:szCs w:val="26"/>
        </w:rPr>
      </w:pPr>
      <w:r w:rsidRPr="00E92A09">
        <w:rPr>
          <w:sz w:val="26"/>
          <w:szCs w:val="26"/>
          <w:lang w:val="ru"/>
        </w:rPr>
        <w:t>Доступ заявителей (представителей заявителей) к сведениям о муниципальной услуге, возможность получения сведений о ходе выполнения административных процедур, взаимодействие органа, предоставляющего муниципальную услугу, с организациями, участвующими в предоставлении муниципальной услуги, обеспечиваются посредством Регионального портала.</w:t>
      </w:r>
    </w:p>
    <w:p w:rsidR="00E92A09" w:rsidRPr="00E92A09" w:rsidRDefault="00E92A09" w:rsidP="00E92A09">
      <w:pPr>
        <w:ind w:firstLineChars="200" w:firstLine="520"/>
        <w:jc w:val="both"/>
        <w:rPr>
          <w:sz w:val="26"/>
          <w:szCs w:val="26"/>
        </w:rPr>
      </w:pPr>
      <w:r w:rsidRPr="00E92A09">
        <w:rPr>
          <w:sz w:val="26"/>
          <w:szCs w:val="26"/>
          <w:lang w:val="ru"/>
        </w:rPr>
        <w:t>Получение заявителем (представителем заявителя) результата предоставления муниципальной услуги (по выбору заявителя (представителя заявителя)), иные действия, необходимые для предоставления муниципальной услуги в электронной форме, обеспечиваются посредством Регионального портала.</w:t>
      </w:r>
    </w:p>
    <w:p w:rsidR="00E92A09" w:rsidRPr="00E92A09" w:rsidRDefault="00E92A09" w:rsidP="00E92A09">
      <w:pPr>
        <w:ind w:firstLineChars="200" w:firstLine="520"/>
        <w:jc w:val="both"/>
        <w:rPr>
          <w:sz w:val="26"/>
          <w:szCs w:val="26"/>
        </w:rPr>
      </w:pPr>
      <w:r w:rsidRPr="00E92A09">
        <w:rPr>
          <w:sz w:val="26"/>
          <w:szCs w:val="26"/>
          <w:lang w:val="ru"/>
        </w:rPr>
        <w:t>3.1.2. Особенности выполнения отдельных административных процедур в МФЦ.</w:t>
      </w:r>
    </w:p>
    <w:p w:rsidR="00E92A09" w:rsidRPr="00E92A09" w:rsidRDefault="00E92A09" w:rsidP="00E92A09">
      <w:pPr>
        <w:ind w:firstLineChars="200" w:firstLine="520"/>
        <w:jc w:val="both"/>
        <w:rPr>
          <w:sz w:val="26"/>
          <w:szCs w:val="26"/>
        </w:rPr>
      </w:pPr>
      <w:r w:rsidRPr="00E92A09">
        <w:rPr>
          <w:sz w:val="26"/>
          <w:szCs w:val="26"/>
          <w:lang w:val="ru"/>
        </w:rPr>
        <w:lastRenderedPageBreak/>
        <w:t>При предоставлении муниципальной услуги в МФЦ заявитель (представителя заявителя) вправе:</w:t>
      </w:r>
    </w:p>
    <w:p w:rsidR="00E92A09" w:rsidRPr="00E92A09" w:rsidRDefault="00E92A09" w:rsidP="00E92A09">
      <w:pPr>
        <w:ind w:firstLineChars="200" w:firstLine="520"/>
        <w:jc w:val="both"/>
        <w:rPr>
          <w:sz w:val="26"/>
          <w:szCs w:val="26"/>
        </w:rPr>
      </w:pPr>
      <w:proofErr w:type="gramStart"/>
      <w:r w:rsidRPr="00E92A09">
        <w:rPr>
          <w:sz w:val="26"/>
          <w:szCs w:val="26"/>
          <w:lang w:val="ru"/>
        </w:rPr>
        <w:t>1) получать информацию о порядке предоставления муниципальной услуги в МФЦ, о ходе выполнения административных процедур о предоставлении муниципальной услуги (в части процедур, выполняемых в МФЦ, а также процедур, выполняемых Администрацией, информация о ходе выполнения которых передается в МФЦ), по иным вопросам, связанным с предоставлением муниципальной услуги, а также имеет право на консультирование о порядке предоставления муниципальной услуги в МФЦ;</w:t>
      </w:r>
      <w:proofErr w:type="gramEnd"/>
    </w:p>
    <w:p w:rsidR="00E92A09" w:rsidRPr="00E92A09" w:rsidRDefault="00E92A09" w:rsidP="00E92A09">
      <w:pPr>
        <w:ind w:firstLineChars="200" w:firstLine="520"/>
        <w:jc w:val="both"/>
        <w:rPr>
          <w:sz w:val="26"/>
          <w:szCs w:val="26"/>
        </w:rPr>
      </w:pPr>
      <w:r w:rsidRPr="00E92A09">
        <w:rPr>
          <w:sz w:val="26"/>
          <w:szCs w:val="26"/>
          <w:lang w:val="ru"/>
        </w:rPr>
        <w:t>2) осуществить предварительную запись на прием в МФЦ для подачи документов и для получения результата муниципальной услуги, в том числе в случае подачи заявления в электронном виде и если заявитель (представитель заявителя) выбрал способ получения результата муниципальной услуги в МФЦ. Запись на прием в МФЦ осуществляется через официальный сайт МФЦ в информационно-телекоммуникационной сети «Интернет» (www.mfcto.ru).</w:t>
      </w:r>
    </w:p>
    <w:p w:rsidR="00E92A09" w:rsidRPr="00E92A09" w:rsidRDefault="00E92A09" w:rsidP="00E92A09">
      <w:pPr>
        <w:ind w:firstLineChars="200" w:firstLine="520"/>
        <w:jc w:val="both"/>
        <w:rPr>
          <w:sz w:val="26"/>
          <w:szCs w:val="26"/>
        </w:rPr>
      </w:pPr>
      <w:proofErr w:type="gramStart"/>
      <w:r w:rsidRPr="00E92A09">
        <w:rPr>
          <w:sz w:val="26"/>
          <w:szCs w:val="26"/>
          <w:lang w:val="ru"/>
        </w:rPr>
        <w:t>Административные процедуры, предусмотренные пунктом 3.1.2 настоящего подраздела, выполняются в соответствии с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Стандартами обслуживания заявителей в Государственном автономном учреждении Тюменской области «Многофункциональный центр предоставления государственных и муниципальных услуг в Тюменской области», утвержденными постановлением Правительства Тюменской области от 08.12.2017 № 610-п.</w:t>
      </w:r>
      <w:proofErr w:type="gramEnd"/>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3.2. Прием и регистрация заявления о предоставлении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3.2.1. Основанием для начала административной процедуры является личное обращение заявителя (представителя заявителя) в МФЦ с заявлением и приложенными к нему документами, установленными подразделом 2.5 настоящего административного регламента (далее – документы) или поступление заявления и документов в Администрацию в электронном виде, посредством почтового отправления</w:t>
      </w:r>
      <w:bookmarkStart w:id="1" w:name="sdfootnote3anc"/>
      <w:r w:rsidRPr="00E92A09">
        <w:rPr>
          <w:sz w:val="26"/>
          <w:szCs w:val="26"/>
          <w:lang w:val="ru"/>
        </w:rPr>
        <w:fldChar w:fldCharType="begin"/>
      </w:r>
      <w:r w:rsidRPr="00E92A09">
        <w:rPr>
          <w:sz w:val="26"/>
          <w:szCs w:val="26"/>
          <w:lang w:val="ru"/>
        </w:rPr>
        <w:instrText xml:space="preserve"> HYPERLINK "" \l "sdfootnote3sym" </w:instrText>
      </w:r>
      <w:r w:rsidRPr="00E92A09">
        <w:rPr>
          <w:sz w:val="26"/>
          <w:szCs w:val="26"/>
          <w:lang w:val="ru"/>
        </w:rPr>
        <w:fldChar w:fldCharType="separate"/>
      </w:r>
      <w:r w:rsidRPr="00E92A09">
        <w:rPr>
          <w:sz w:val="26"/>
          <w:szCs w:val="26"/>
          <w:lang w:val="ru"/>
        </w:rPr>
        <w:t>3</w:t>
      </w:r>
      <w:bookmarkEnd w:id="1"/>
      <w:r w:rsidRPr="00E92A09">
        <w:rPr>
          <w:sz w:val="26"/>
          <w:szCs w:val="26"/>
          <w:lang w:val="ru"/>
        </w:rPr>
        <w:fldChar w:fldCharType="end"/>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 xml:space="preserve">3.2.2. В ходе личного приема заявителя сотрудник МФЦ: </w:t>
      </w:r>
    </w:p>
    <w:p w:rsidR="00E92A09" w:rsidRPr="00E92A09" w:rsidRDefault="00E92A09" w:rsidP="00E92A09">
      <w:pPr>
        <w:ind w:firstLineChars="200" w:firstLine="520"/>
        <w:jc w:val="both"/>
        <w:rPr>
          <w:sz w:val="26"/>
          <w:szCs w:val="26"/>
        </w:rPr>
      </w:pPr>
      <w:r w:rsidRPr="00E92A09">
        <w:rPr>
          <w:sz w:val="26"/>
          <w:szCs w:val="26"/>
          <w:lang w:val="ru"/>
        </w:rPr>
        <w:t>1) устанавливает личность заявителя (представителя заявителя) способами, предусмотренными Федеральным законом от 27.07.2010 № 210-ФЗ «Об организации предоставления государственных и муниципальных услуг»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E92A09" w:rsidRPr="00E92A09" w:rsidRDefault="00E92A09" w:rsidP="00E92A09">
      <w:pPr>
        <w:ind w:firstLineChars="200" w:firstLine="520"/>
        <w:jc w:val="both"/>
        <w:rPr>
          <w:sz w:val="26"/>
          <w:szCs w:val="26"/>
        </w:rPr>
      </w:pPr>
      <w:r w:rsidRPr="00E92A09">
        <w:rPr>
          <w:sz w:val="26"/>
          <w:szCs w:val="26"/>
          <w:lang w:val="ru"/>
        </w:rPr>
        <w:t>2) информирует заявителя (представителя заявителя) о порядке и сроках предоставления муниципальной услуги;</w:t>
      </w:r>
    </w:p>
    <w:p w:rsidR="00E92A09" w:rsidRPr="00E92A09" w:rsidRDefault="00E92A09" w:rsidP="00E92A09">
      <w:pPr>
        <w:ind w:firstLineChars="200" w:firstLine="520"/>
        <w:jc w:val="both"/>
        <w:rPr>
          <w:sz w:val="26"/>
          <w:szCs w:val="26"/>
        </w:rPr>
      </w:pPr>
      <w:r w:rsidRPr="00E92A09">
        <w:rPr>
          <w:sz w:val="26"/>
          <w:szCs w:val="26"/>
          <w:lang w:val="ru"/>
        </w:rPr>
        <w:t xml:space="preserve">3) обеспечивает заполнение заявления, после этого предлагает заявителю (представителю заявителя) убедиться в правильности внесенных в заявлении данных и подписать заявление или обеспечивает прием такого заявления в случае, если заявитель (представитель заявителя) самостоятельно оформил заявление. </w:t>
      </w:r>
      <w:proofErr w:type="gramStart"/>
      <w:r w:rsidRPr="00E92A09">
        <w:rPr>
          <w:sz w:val="26"/>
          <w:szCs w:val="26"/>
          <w:lang w:val="ru"/>
        </w:rPr>
        <w:t>Проверяет наличие документов, которые в силу раздела 2.5 настоящего административного регламента заявитель (представитель заявителя) должен предоставить самостоятельно;</w:t>
      </w:r>
      <w:proofErr w:type="gramEnd"/>
    </w:p>
    <w:p w:rsidR="00E92A09" w:rsidRPr="00E92A09" w:rsidRDefault="00E92A09" w:rsidP="00E92A09">
      <w:pPr>
        <w:ind w:firstLineChars="200" w:firstLine="520"/>
        <w:jc w:val="both"/>
        <w:rPr>
          <w:sz w:val="26"/>
          <w:szCs w:val="26"/>
        </w:rPr>
      </w:pPr>
      <w:proofErr w:type="gramStart"/>
      <w:r w:rsidRPr="00E92A09">
        <w:rPr>
          <w:sz w:val="26"/>
          <w:szCs w:val="26"/>
          <w:lang w:val="ru"/>
        </w:rPr>
        <w:t>4) в случаях предоставления заявителем (представителем заявителя) оригиналов документов, предусмотренных пунктами 3, 3.1 части 6 статьи 7 Федерального закона от 27.07.2010 № 210-ФЗ «Об организации предоставления государственных и муниципальных услуг» обеспечивает изготовление копий с представленных заявителем (представителем заявителя) подлинников документов.</w:t>
      </w:r>
      <w:proofErr w:type="gramEnd"/>
      <w:r w:rsidRPr="00E92A09">
        <w:rPr>
          <w:sz w:val="26"/>
          <w:szCs w:val="26"/>
          <w:lang w:val="ru"/>
        </w:rPr>
        <w:t xml:space="preserve"> Выполняет на </w:t>
      </w:r>
      <w:r w:rsidRPr="00E92A09">
        <w:rPr>
          <w:sz w:val="26"/>
          <w:szCs w:val="26"/>
          <w:lang w:val="ru"/>
        </w:rPr>
        <w:lastRenderedPageBreak/>
        <w:t>таких копиях надпись об их соответствии оригиналам, заверяет своей подписью с указанием фамилии и инициалов, должности и даты заверения;</w:t>
      </w:r>
    </w:p>
    <w:p w:rsidR="00E92A09" w:rsidRPr="00E92A09" w:rsidRDefault="00E92A09" w:rsidP="00E92A09">
      <w:pPr>
        <w:ind w:firstLineChars="200" w:firstLine="520"/>
        <w:jc w:val="both"/>
        <w:rPr>
          <w:sz w:val="26"/>
          <w:szCs w:val="26"/>
        </w:rPr>
      </w:pPr>
      <w:r w:rsidRPr="00E92A09">
        <w:rPr>
          <w:sz w:val="26"/>
          <w:szCs w:val="26"/>
          <w:lang w:val="ru"/>
        </w:rPr>
        <w:t xml:space="preserve">5) обеспечивает регистрацию заявления в ppu.admtyumen.ru, а также выдачу заявителю (представителю заявителя) под личную подпись расписки о приеме заявления и документов. </w:t>
      </w:r>
    </w:p>
    <w:p w:rsidR="00E92A09" w:rsidRPr="00E92A09" w:rsidRDefault="00E92A09" w:rsidP="00E92A09">
      <w:pPr>
        <w:ind w:firstLineChars="200" w:firstLine="520"/>
        <w:jc w:val="both"/>
        <w:rPr>
          <w:sz w:val="26"/>
          <w:szCs w:val="26"/>
        </w:rPr>
      </w:pPr>
      <w:r w:rsidRPr="00E92A09">
        <w:rPr>
          <w:sz w:val="26"/>
          <w:szCs w:val="26"/>
          <w:lang w:val="ru"/>
        </w:rPr>
        <w:t>При поступлении заявления от МФЦ, принятого от заявителя (представителя заявителя) в рамках личного приема в МФЦ, сотрудник Отдела обеспечивает его регистрацию в ppu.admtyumen.ru.</w:t>
      </w:r>
    </w:p>
    <w:p w:rsidR="00E92A09" w:rsidRPr="00E92A09" w:rsidRDefault="00E92A09" w:rsidP="00E92A09">
      <w:pPr>
        <w:ind w:firstLineChars="200" w:firstLine="520"/>
        <w:jc w:val="both"/>
        <w:rPr>
          <w:sz w:val="26"/>
          <w:szCs w:val="26"/>
        </w:rPr>
      </w:pPr>
      <w:r w:rsidRPr="00E92A09">
        <w:rPr>
          <w:sz w:val="26"/>
          <w:szCs w:val="26"/>
          <w:lang w:val="ru"/>
        </w:rPr>
        <w:t>3.2.3. </w:t>
      </w:r>
      <w:proofErr w:type="gramStart"/>
      <w:r w:rsidRPr="00E92A09">
        <w:rPr>
          <w:sz w:val="26"/>
          <w:szCs w:val="26"/>
          <w:lang w:val="ru"/>
        </w:rPr>
        <w:t>При поступлении заявления и документов в электронной форме сотрудник Отдела в срок, установленный подразделом 2.11 настоящего административного регламента для регистрации заявления, проверяет наличие (отсутствие) оснований для отказа в приеме запроса о предоставлении муниципальной услуги и документов, указанных в пункте 2.7.3 подраздела 2.7 настоящего административного регламента, а именно: в случае подписания заявления, документов квалифицированной электронной подписью, проводит проверку действительности квалифицированной электронной</w:t>
      </w:r>
      <w:proofErr w:type="gramEnd"/>
      <w:r w:rsidRPr="00E92A09">
        <w:rPr>
          <w:sz w:val="26"/>
          <w:szCs w:val="26"/>
          <w:lang w:val="ru"/>
        </w:rPr>
        <w:t xml:space="preserve"> подписи (квалифицированных электронных подписей), с использованием которой подписано заявление и (или) документы, предусматривающую проверку соблюдения условий, указанных в статье 11 Федерального закона № 63-ФЗ (далее - проверка квалифицированной электронной подписи).</w:t>
      </w:r>
    </w:p>
    <w:p w:rsidR="00E92A09" w:rsidRPr="00E92A09" w:rsidRDefault="00E92A09" w:rsidP="00E92A09">
      <w:pPr>
        <w:ind w:firstLineChars="200" w:firstLine="520"/>
        <w:jc w:val="both"/>
        <w:rPr>
          <w:sz w:val="26"/>
          <w:szCs w:val="26"/>
        </w:rPr>
      </w:pPr>
      <w:r w:rsidRPr="00E92A09">
        <w:rPr>
          <w:sz w:val="26"/>
          <w:szCs w:val="26"/>
          <w:lang w:val="ru"/>
        </w:rPr>
        <w:t>В случае</w:t>
      </w:r>
      <w:proofErr w:type="gramStart"/>
      <w:r w:rsidRPr="00E92A09">
        <w:rPr>
          <w:sz w:val="26"/>
          <w:szCs w:val="26"/>
          <w:lang w:val="ru"/>
        </w:rPr>
        <w:t>,</w:t>
      </w:r>
      <w:proofErr w:type="gramEnd"/>
      <w:r w:rsidRPr="00E92A09">
        <w:rPr>
          <w:sz w:val="26"/>
          <w:szCs w:val="26"/>
          <w:lang w:val="ru"/>
        </w:rPr>
        <w:t xml:space="preserve"> если в результате проверки квалифицированной электронной подписи будет выявлено несоблюдение установленных условий признания ее действительности, сотрудник Отдела в течение 3 календарных дней со дня завершения проведения такой проверки принимает решение об отказе в приеме заявления и документов и направляет заявителю (представителю заявителя)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электронной подписью сотрудника Отдела и направляется по адресу электронной почты заявителя (представителя заявителя) либо в его «Личный кабинет» Регионального портала.</w:t>
      </w:r>
    </w:p>
    <w:p w:rsidR="00E92A09" w:rsidRPr="00E92A09" w:rsidRDefault="00E92A09" w:rsidP="00E92A09">
      <w:pPr>
        <w:ind w:firstLineChars="200" w:firstLine="520"/>
        <w:jc w:val="both"/>
        <w:rPr>
          <w:sz w:val="26"/>
          <w:szCs w:val="26"/>
        </w:rPr>
      </w:pPr>
      <w:r w:rsidRPr="00E92A09">
        <w:rPr>
          <w:sz w:val="26"/>
          <w:szCs w:val="26"/>
          <w:lang w:val="ru"/>
        </w:rPr>
        <w:t>После получения уведомления об отказе в приеме заявления заявитель (представитель заявителя)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E92A09" w:rsidRPr="00E92A09" w:rsidRDefault="00E92A09" w:rsidP="00E92A09">
      <w:pPr>
        <w:ind w:firstLineChars="200" w:firstLine="520"/>
        <w:jc w:val="both"/>
        <w:rPr>
          <w:sz w:val="26"/>
          <w:szCs w:val="26"/>
        </w:rPr>
      </w:pPr>
      <w:r w:rsidRPr="00E92A09">
        <w:rPr>
          <w:sz w:val="26"/>
          <w:szCs w:val="26"/>
          <w:lang w:val="ru"/>
        </w:rPr>
        <w:t>При отсутствии оснований для отказа в приеме заявления и документов, сотрудник Отдела обеспечивает их прием и регистрацию в ppu.admtyumen.ru.</w:t>
      </w:r>
    </w:p>
    <w:p w:rsidR="00E92A09" w:rsidRPr="00E92A09" w:rsidRDefault="00E92A09" w:rsidP="00E92A09">
      <w:pPr>
        <w:ind w:firstLineChars="200" w:firstLine="520"/>
        <w:jc w:val="both"/>
        <w:rPr>
          <w:sz w:val="26"/>
          <w:szCs w:val="26"/>
        </w:rPr>
      </w:pPr>
      <w:r w:rsidRPr="00E92A09">
        <w:rPr>
          <w:sz w:val="26"/>
          <w:szCs w:val="26"/>
          <w:lang w:val="ru"/>
        </w:rPr>
        <w:t>3.2.4. В случае направления заявителем документов посредством почтовой связи, верность копий направляемых заявителем документов должна быть засвидетельствована в нотариальном порядке.</w:t>
      </w:r>
    </w:p>
    <w:p w:rsidR="00E92A09" w:rsidRPr="00E92A09" w:rsidRDefault="00E92A09" w:rsidP="00E92A09">
      <w:pPr>
        <w:ind w:firstLineChars="200" w:firstLine="520"/>
        <w:jc w:val="both"/>
        <w:rPr>
          <w:sz w:val="26"/>
          <w:szCs w:val="26"/>
        </w:rPr>
      </w:pPr>
      <w:r w:rsidRPr="00E92A09">
        <w:rPr>
          <w:sz w:val="26"/>
          <w:szCs w:val="26"/>
          <w:lang w:val="ru"/>
        </w:rPr>
        <w:t xml:space="preserve">3.2.4.1. При поступлении заявления и документов посредством почтового отправления сотрудник Отдела, ответственный за прием заявлений, обеспечивает их регистрацию в </w:t>
      </w:r>
      <w:r w:rsidRPr="00E92A09">
        <w:rPr>
          <w:sz w:val="26"/>
          <w:szCs w:val="26"/>
          <w:lang w:val="en-US"/>
        </w:rPr>
        <w:t>Di</w:t>
      </w:r>
      <w:r w:rsidRPr="00E92A09">
        <w:rPr>
          <w:sz w:val="26"/>
          <w:szCs w:val="26"/>
          <w:lang w:val="ru"/>
        </w:rPr>
        <w:t>r</w:t>
      </w:r>
      <w:proofErr w:type="spellStart"/>
      <w:r w:rsidRPr="00E92A09">
        <w:rPr>
          <w:sz w:val="26"/>
          <w:szCs w:val="26"/>
          <w:lang w:val="en-US"/>
        </w:rPr>
        <w:t>ectum</w:t>
      </w:r>
      <w:proofErr w:type="spellEnd"/>
      <w:r w:rsidRPr="00E92A09">
        <w:rPr>
          <w:sz w:val="26"/>
          <w:szCs w:val="26"/>
        </w:rPr>
        <w:t xml:space="preserve"> </w:t>
      </w:r>
      <w:r w:rsidRPr="00E92A09">
        <w:rPr>
          <w:sz w:val="26"/>
          <w:szCs w:val="26"/>
          <w:lang w:val="en-US"/>
        </w:rPr>
        <w:t>RX</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3.2.5. Сотрудник Отдела в день поступления к нему зарегистрированного заявления осуществляет:</w:t>
      </w:r>
    </w:p>
    <w:p w:rsidR="00E92A09" w:rsidRPr="00E92A09" w:rsidRDefault="00E92A09" w:rsidP="00E92A09">
      <w:pPr>
        <w:ind w:firstLineChars="200" w:firstLine="520"/>
        <w:jc w:val="both"/>
        <w:rPr>
          <w:sz w:val="26"/>
          <w:szCs w:val="26"/>
        </w:rPr>
      </w:pPr>
      <w:r w:rsidRPr="00E92A09">
        <w:rPr>
          <w:sz w:val="26"/>
          <w:szCs w:val="26"/>
          <w:lang w:val="ru"/>
        </w:rPr>
        <w:t>1) проверку заявления и документов, прилагаемых к нему в обязательном порядке, на предмет наличия оснований для возврата заявления, указанных в пунктах 2.7.1, 2.7.2 подраздела 2.7 настоящего административного регламента;</w:t>
      </w:r>
    </w:p>
    <w:p w:rsidR="00E92A09" w:rsidRPr="00E92A09" w:rsidRDefault="00E92A09" w:rsidP="00E92A09">
      <w:pPr>
        <w:ind w:firstLineChars="200" w:firstLine="520"/>
        <w:jc w:val="both"/>
        <w:rPr>
          <w:sz w:val="26"/>
          <w:szCs w:val="26"/>
        </w:rPr>
      </w:pPr>
      <w:r w:rsidRPr="00E92A09">
        <w:rPr>
          <w:sz w:val="26"/>
          <w:szCs w:val="26"/>
          <w:lang w:val="ru"/>
        </w:rPr>
        <w:t>2) при отсутствии оснований для возврата заявления, указанных в пунктах 2.7.1, 2.7.2 подраздела 2.7 настоящего административного регламента - дальнейшее рассмотрение зарегистрированного заявления;</w:t>
      </w:r>
    </w:p>
    <w:p w:rsidR="00E92A09" w:rsidRPr="00E92A09" w:rsidRDefault="00E92A09" w:rsidP="00E92A09">
      <w:pPr>
        <w:ind w:firstLineChars="200" w:firstLine="520"/>
        <w:jc w:val="both"/>
        <w:rPr>
          <w:sz w:val="26"/>
          <w:szCs w:val="26"/>
        </w:rPr>
      </w:pPr>
      <w:r w:rsidRPr="00E92A09">
        <w:rPr>
          <w:sz w:val="26"/>
          <w:szCs w:val="26"/>
          <w:lang w:val="ru"/>
        </w:rPr>
        <w:lastRenderedPageBreak/>
        <w:t xml:space="preserve">3) при выявлении одного или нескольких оснований для возврата заявления, указанных в </w:t>
      </w:r>
      <w:proofErr w:type="spellStart"/>
      <w:proofErr w:type="gramStart"/>
      <w:r w:rsidRPr="00E92A09">
        <w:rPr>
          <w:sz w:val="26"/>
          <w:szCs w:val="26"/>
          <w:lang w:val="ru"/>
        </w:rPr>
        <w:t>в</w:t>
      </w:r>
      <w:proofErr w:type="spellEnd"/>
      <w:proofErr w:type="gramEnd"/>
      <w:r w:rsidRPr="00E92A09">
        <w:rPr>
          <w:sz w:val="26"/>
          <w:szCs w:val="26"/>
          <w:lang w:val="ru"/>
        </w:rPr>
        <w:t xml:space="preserve"> пунктах 2.7.1, 2.7.2 подраздела 2.7 настоящего административного регламента - в течение 1 рабочего дня осуществляет подготовку проекта уведомления о возврате заявления заявителю (представителю заявителя), в котором указываются причины возврата заявления, и передает его на утверждение (подписание) </w:t>
      </w:r>
      <w:r w:rsidRPr="00E92A09">
        <w:rPr>
          <w:sz w:val="26"/>
          <w:szCs w:val="26"/>
        </w:rPr>
        <w:t>главе</w:t>
      </w:r>
      <w:r w:rsidRPr="00E92A09">
        <w:rPr>
          <w:sz w:val="26"/>
          <w:szCs w:val="26"/>
          <w:lang w:val="ru"/>
        </w:rPr>
        <w:t xml:space="preserve">. Проект уведомления о возврате заявления заявителю (представителю заявителя) подлежит утверждению (подписанию) </w:t>
      </w:r>
      <w:r w:rsidRPr="00E92A09">
        <w:rPr>
          <w:sz w:val="26"/>
          <w:szCs w:val="26"/>
        </w:rPr>
        <w:t>главой</w:t>
      </w:r>
      <w:r w:rsidRPr="00E92A09">
        <w:rPr>
          <w:sz w:val="26"/>
          <w:szCs w:val="26"/>
          <w:lang w:val="ru"/>
        </w:rPr>
        <w:t xml:space="preserve"> в течение 1 рабочего дня со дня его поступления к </w:t>
      </w:r>
      <w:r w:rsidRPr="00E92A09">
        <w:rPr>
          <w:sz w:val="26"/>
          <w:szCs w:val="26"/>
        </w:rPr>
        <w:t>главе</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 xml:space="preserve">4) возврат заявления заявителю (представителю заявителя) в течение 10 календарных дней со дня поступления заявления о предварительном согласовании предоставления земельного участка, заявления о предоставлении земельного участка. </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 xml:space="preserve">3.3. Рассмотрение зарегистрированного заявления и направление (выдача) заявителю решения о приостановлении рассмотрения заявления либо о возобновлении течения срока рассмотрения заявления </w:t>
      </w:r>
    </w:p>
    <w:p w:rsidR="00E92A09" w:rsidRPr="00E92A09" w:rsidRDefault="00E92A09" w:rsidP="00E92A09">
      <w:pPr>
        <w:ind w:firstLineChars="200" w:firstLine="520"/>
        <w:jc w:val="both"/>
        <w:rPr>
          <w:sz w:val="26"/>
          <w:szCs w:val="26"/>
        </w:rPr>
      </w:pPr>
      <w:r w:rsidRPr="00E92A09">
        <w:rPr>
          <w:sz w:val="26"/>
          <w:szCs w:val="26"/>
          <w:lang w:val="ru"/>
        </w:rPr>
        <w:t>3.3.1. Основанием для начала административной процедуры является зарегистрированное заявление.</w:t>
      </w:r>
    </w:p>
    <w:p w:rsidR="00E92A09" w:rsidRPr="00E92A09" w:rsidRDefault="00E92A09" w:rsidP="00E92A09">
      <w:pPr>
        <w:ind w:firstLineChars="200" w:firstLine="520"/>
        <w:jc w:val="both"/>
        <w:rPr>
          <w:sz w:val="26"/>
          <w:szCs w:val="26"/>
        </w:rPr>
      </w:pPr>
      <w:r w:rsidRPr="00E92A09">
        <w:rPr>
          <w:sz w:val="26"/>
          <w:szCs w:val="26"/>
          <w:lang w:val="ru"/>
        </w:rPr>
        <w:t xml:space="preserve">3.3.2. При выявлении основания для приостановления рассмотрения заявления, указанного в пункте 2.7.6 подраздела 2.7 настоящего административного регламента, сотрудник Отдела в течение 2 календарных дней со дня регистрации заявления и документов, прилагаемых к заявлению в обязательном порядке, осуществляет подготовку проекта </w:t>
      </w:r>
      <w:proofErr w:type="gramStart"/>
      <w:r w:rsidRPr="00E92A09">
        <w:rPr>
          <w:sz w:val="26"/>
          <w:szCs w:val="26"/>
          <w:lang w:val="ru"/>
        </w:rPr>
        <w:t>решения</w:t>
      </w:r>
      <w:proofErr w:type="gramEnd"/>
      <w:r w:rsidRPr="00E92A09">
        <w:rPr>
          <w:sz w:val="26"/>
          <w:szCs w:val="26"/>
          <w:lang w:val="ru"/>
        </w:rPr>
        <w:t xml:space="preserve"> о приостановлении срока рассмотрения поданного позднее заявления о предварительном согласовании предоставления земельного участка (далее –</w:t>
      </w:r>
      <w:r w:rsidRPr="00E92A09">
        <w:rPr>
          <w:sz w:val="26"/>
          <w:szCs w:val="26"/>
        </w:rPr>
        <w:t xml:space="preserve"> </w:t>
      </w:r>
      <w:r w:rsidRPr="00E92A09">
        <w:rPr>
          <w:sz w:val="26"/>
          <w:szCs w:val="26"/>
          <w:lang w:val="ru"/>
        </w:rPr>
        <w:t>решение о приостановлении срока).</w:t>
      </w:r>
    </w:p>
    <w:p w:rsidR="00E92A09" w:rsidRPr="00E92A09" w:rsidRDefault="00E92A09" w:rsidP="00E92A09">
      <w:pPr>
        <w:ind w:firstLineChars="200" w:firstLine="520"/>
        <w:jc w:val="both"/>
        <w:rPr>
          <w:sz w:val="26"/>
          <w:szCs w:val="26"/>
        </w:rPr>
      </w:pPr>
      <w:r w:rsidRPr="00E92A09">
        <w:rPr>
          <w:sz w:val="26"/>
          <w:szCs w:val="26"/>
          <w:lang w:val="ru"/>
        </w:rPr>
        <w:t xml:space="preserve">3.3.3. Сотрудник Отдела в течение 1 рабочего дня следующего за днем подготовки проекта решения о приостановлении срока передает их на утверждение (подписание) </w:t>
      </w:r>
      <w:r w:rsidRPr="00E92A09">
        <w:rPr>
          <w:sz w:val="26"/>
          <w:szCs w:val="26"/>
        </w:rPr>
        <w:t>главе</w:t>
      </w:r>
      <w:r w:rsidRPr="00E92A09">
        <w:rPr>
          <w:sz w:val="26"/>
          <w:szCs w:val="26"/>
          <w:lang w:val="ru"/>
        </w:rPr>
        <w:t xml:space="preserve">, который подлежит утверждению (подписанию) в течение 2 календарных дней со дня их поступления к </w:t>
      </w:r>
      <w:r w:rsidRPr="00E92A09">
        <w:rPr>
          <w:sz w:val="26"/>
          <w:szCs w:val="26"/>
        </w:rPr>
        <w:t>главе</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3.3.4. Сотрудник Отдела в течение 1 рабочего дня следующего за днем утверждения (подписания) решения о приостановлении срока, в зависимости от указанного в заявлении способа получения результата муниципальной услуги, осуществляет их выдачу (направление) заявителю (представителю заявителя).</w:t>
      </w:r>
    </w:p>
    <w:p w:rsidR="00E92A09" w:rsidRPr="00E92A09" w:rsidRDefault="00E92A09" w:rsidP="00E92A09">
      <w:pPr>
        <w:ind w:firstLineChars="200" w:firstLine="520"/>
        <w:jc w:val="both"/>
        <w:rPr>
          <w:sz w:val="26"/>
          <w:szCs w:val="26"/>
        </w:rPr>
      </w:pPr>
      <w:r w:rsidRPr="00E92A09">
        <w:rPr>
          <w:sz w:val="26"/>
          <w:szCs w:val="26"/>
          <w:lang w:val="ru"/>
        </w:rPr>
        <w:t>3.3.5. </w:t>
      </w:r>
      <w:proofErr w:type="gramStart"/>
      <w:r w:rsidRPr="00E92A09">
        <w:rPr>
          <w:sz w:val="26"/>
          <w:szCs w:val="26"/>
          <w:lang w:val="ru"/>
        </w:rPr>
        <w:t xml:space="preserve">После утверждения (подписания) </w:t>
      </w:r>
      <w:r w:rsidRPr="00E92A09">
        <w:rPr>
          <w:sz w:val="26"/>
          <w:szCs w:val="26"/>
        </w:rPr>
        <w:t>главой</w:t>
      </w:r>
      <w:r w:rsidRPr="00E92A09">
        <w:rPr>
          <w:sz w:val="26"/>
          <w:szCs w:val="26"/>
          <w:lang w:val="ru"/>
        </w:rPr>
        <w:t xml:space="preserve"> решения об утверждении направленной или предоставленной ранее схемы расположения земельного участка либо об отказе в утверждении указанной схемы сотрудник Отдела осуществляет в течение 2 календарных дней со дня утверждения (подписания) </w:t>
      </w:r>
      <w:r w:rsidRPr="00E92A09">
        <w:rPr>
          <w:sz w:val="26"/>
          <w:szCs w:val="26"/>
        </w:rPr>
        <w:t>главой</w:t>
      </w:r>
      <w:r w:rsidRPr="00E92A09">
        <w:rPr>
          <w:sz w:val="26"/>
          <w:szCs w:val="26"/>
          <w:lang w:val="ru"/>
        </w:rPr>
        <w:t xml:space="preserve"> указанного решения, подготовку и направление заявителю (представителю заявителя) решения о возобновлении течения срока рассмотрения поданного им заявления о предварительном согласовании предоставления земельного участка.</w:t>
      </w:r>
      <w:proofErr w:type="gramEnd"/>
    </w:p>
    <w:p w:rsidR="00E92A09" w:rsidRPr="00E92A09" w:rsidRDefault="00E92A09" w:rsidP="00E92A09">
      <w:pPr>
        <w:ind w:firstLineChars="200" w:firstLine="520"/>
        <w:jc w:val="both"/>
        <w:rPr>
          <w:sz w:val="26"/>
          <w:szCs w:val="26"/>
        </w:rPr>
      </w:pPr>
      <w:r w:rsidRPr="00E92A09">
        <w:rPr>
          <w:sz w:val="26"/>
          <w:szCs w:val="26"/>
          <w:lang w:val="ru"/>
        </w:rPr>
        <w:t>3.3.6. Результатом исполнения административной процедуры является утверждение (подписание) и направление (выдача) заявителю (представителю заявителя):</w:t>
      </w:r>
    </w:p>
    <w:p w:rsidR="00E92A09" w:rsidRPr="00E92A09" w:rsidRDefault="00E92A09" w:rsidP="00E92A09">
      <w:pPr>
        <w:ind w:firstLineChars="200" w:firstLine="520"/>
        <w:jc w:val="both"/>
        <w:rPr>
          <w:sz w:val="26"/>
          <w:szCs w:val="26"/>
        </w:rPr>
      </w:pPr>
      <w:r w:rsidRPr="00E92A09">
        <w:rPr>
          <w:sz w:val="26"/>
          <w:szCs w:val="26"/>
          <w:lang w:val="ru"/>
        </w:rPr>
        <w:t>1) решения о приостановлении срока рассмотрения поданного позднее заявления о предварительном согласовании предоставления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 решения о возобновлении течения срока рассмотрения поданного позднее заявления о предварительном согласовании предоставления земельного участка.</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3.4. </w:t>
      </w:r>
      <w:proofErr w:type="gramStart"/>
      <w:r w:rsidRPr="00E92A09">
        <w:rPr>
          <w:sz w:val="26"/>
          <w:szCs w:val="26"/>
          <w:lang w:val="ru"/>
        </w:rPr>
        <w:t xml:space="preserve">Рассмотрение зарегистрированного заявления и направление (выдача) заявителю решения об отказе в предварительном согласовании предоставления земельного участка или об отказе в предоставлении земельного участка, принятие решения о размещении извещения о предоставлении земельного участка на </w:t>
      </w:r>
      <w:r w:rsidRPr="00E92A09">
        <w:rPr>
          <w:sz w:val="26"/>
          <w:szCs w:val="26"/>
          <w:lang w:val="ru"/>
        </w:rPr>
        <w:lastRenderedPageBreak/>
        <w:t xml:space="preserve">официальном сайте, а также на официальном сайте </w:t>
      </w:r>
      <w:r w:rsidRPr="00E92A09">
        <w:rPr>
          <w:sz w:val="26"/>
          <w:szCs w:val="26"/>
        </w:rPr>
        <w:t>Казанского</w:t>
      </w:r>
      <w:r w:rsidRPr="00E92A09">
        <w:rPr>
          <w:sz w:val="26"/>
          <w:szCs w:val="26"/>
          <w:lang w:val="ru"/>
        </w:rPr>
        <w:t xml:space="preserve"> муниципального о</w:t>
      </w:r>
      <w:r w:rsidRPr="00E92A09">
        <w:rPr>
          <w:sz w:val="26"/>
          <w:szCs w:val="26"/>
        </w:rPr>
        <w:t>круга</w:t>
      </w:r>
      <w:r w:rsidRPr="00E92A09">
        <w:rPr>
          <w:sz w:val="26"/>
          <w:szCs w:val="26"/>
          <w:lang w:val="ru"/>
        </w:rPr>
        <w:t>, решения о предварительном согласовании предоставления земельного участка, подготовка проекта договора купли-продажи или проекта договора аренды, при условии</w:t>
      </w:r>
      <w:proofErr w:type="gramEnd"/>
      <w:r w:rsidRPr="00E92A09">
        <w:rPr>
          <w:sz w:val="26"/>
          <w:szCs w:val="26"/>
          <w:lang w:val="ru"/>
        </w:rPr>
        <w:t xml:space="preserve">, </w:t>
      </w:r>
      <w:proofErr w:type="gramStart"/>
      <w:r w:rsidRPr="00E92A09">
        <w:rPr>
          <w:sz w:val="26"/>
          <w:szCs w:val="26"/>
          <w:lang w:val="ru"/>
        </w:rPr>
        <w:t>что не требуется образование или уточнение границ испрашиваемого земельного участка (в случае если заявления иных граждан о намерении участвовать в аукционе не поступили) либо решения об отказе в предоставлении земельного участка без проведения аукциона или решения об отказе в предварительном согласовании предоставления земельного участка (в случае поступления заявлений иных граждан о намерении участвовать в аукционе)</w:t>
      </w:r>
      <w:proofErr w:type="gramEnd"/>
    </w:p>
    <w:p w:rsidR="00E92A09" w:rsidRPr="00E92A09" w:rsidRDefault="00E92A09" w:rsidP="00E92A09">
      <w:pPr>
        <w:ind w:firstLineChars="200" w:firstLine="520"/>
        <w:jc w:val="both"/>
        <w:rPr>
          <w:sz w:val="26"/>
          <w:szCs w:val="26"/>
        </w:rPr>
      </w:pPr>
      <w:r w:rsidRPr="00E92A09">
        <w:rPr>
          <w:sz w:val="26"/>
          <w:szCs w:val="26"/>
          <w:lang w:val="ru"/>
        </w:rPr>
        <w:t>3.4.1. Основанием для начала административной процедуры является зарегистрированное заявление.</w:t>
      </w:r>
    </w:p>
    <w:p w:rsidR="00E92A09" w:rsidRPr="00E92A09" w:rsidRDefault="00E92A09" w:rsidP="00E92A09">
      <w:pPr>
        <w:ind w:firstLineChars="200" w:firstLine="520"/>
        <w:jc w:val="both"/>
        <w:rPr>
          <w:sz w:val="26"/>
          <w:szCs w:val="26"/>
        </w:rPr>
      </w:pPr>
      <w:r w:rsidRPr="00E92A09">
        <w:rPr>
          <w:sz w:val="26"/>
          <w:szCs w:val="26"/>
          <w:lang w:val="ru"/>
        </w:rPr>
        <w:t>3.4.2. Сотрудник Отдела в течение 15 календарных дней со дня регистрации заявления, осуществляет:</w:t>
      </w:r>
    </w:p>
    <w:p w:rsidR="00E92A09" w:rsidRPr="00E92A09" w:rsidRDefault="00E92A09" w:rsidP="00E92A09">
      <w:pPr>
        <w:ind w:firstLineChars="200" w:firstLine="520"/>
        <w:jc w:val="both"/>
        <w:rPr>
          <w:sz w:val="26"/>
          <w:szCs w:val="26"/>
        </w:rPr>
      </w:pPr>
      <w:r w:rsidRPr="00E92A09">
        <w:rPr>
          <w:sz w:val="26"/>
          <w:szCs w:val="26"/>
          <w:lang w:val="ru"/>
        </w:rPr>
        <w:t>1) его рассмотрение на предмет наличия оснований для отказа в предоставлении муниципальной услуги, указанных в пунктах 2.7.4, 2.7.</w:t>
      </w:r>
      <w:r w:rsidRPr="00E92A09">
        <w:rPr>
          <w:sz w:val="26"/>
          <w:szCs w:val="26"/>
        </w:rPr>
        <w:t>5</w:t>
      </w:r>
      <w:r w:rsidRPr="00E92A09">
        <w:rPr>
          <w:sz w:val="26"/>
          <w:szCs w:val="26"/>
          <w:lang w:val="ru"/>
        </w:rPr>
        <w:t xml:space="preserve"> подраздела 2.7 настоящего административного регламента. </w:t>
      </w:r>
      <w:proofErr w:type="gramStart"/>
      <w:r w:rsidRPr="00E92A09">
        <w:rPr>
          <w:sz w:val="26"/>
          <w:szCs w:val="26"/>
          <w:lang w:val="ru"/>
        </w:rPr>
        <w:t>Отказ в предоставлении муниципальной услуги должен быть мотивированным с указанием (описанием) конкретных оснований отказа, из установленных в пунктах 2.7.4, 2.7.</w:t>
      </w:r>
      <w:r w:rsidRPr="00E92A09">
        <w:rPr>
          <w:sz w:val="26"/>
          <w:szCs w:val="26"/>
        </w:rPr>
        <w:t>5</w:t>
      </w:r>
      <w:r w:rsidRPr="00E92A09">
        <w:rPr>
          <w:sz w:val="26"/>
          <w:szCs w:val="26"/>
          <w:lang w:val="ru"/>
        </w:rPr>
        <w:t xml:space="preserve"> подраздела 2.7 настоящего административного регламента, а также положения заявления, в отношении которого выявлены такие основания;</w:t>
      </w:r>
      <w:proofErr w:type="gramEnd"/>
    </w:p>
    <w:p w:rsidR="00E92A09" w:rsidRPr="00E92A09" w:rsidRDefault="00E92A09" w:rsidP="00E92A09">
      <w:pPr>
        <w:ind w:firstLineChars="200" w:firstLine="520"/>
        <w:jc w:val="both"/>
        <w:rPr>
          <w:sz w:val="26"/>
          <w:szCs w:val="26"/>
        </w:rPr>
      </w:pPr>
      <w:r w:rsidRPr="00E92A09">
        <w:rPr>
          <w:sz w:val="26"/>
          <w:szCs w:val="26"/>
          <w:lang w:val="ru"/>
        </w:rPr>
        <w:t xml:space="preserve">2) размещение извещения о предоставлении земельного участка на официальном сайте, а также на официальном сайте </w:t>
      </w:r>
      <w:r w:rsidRPr="00E92A09">
        <w:rPr>
          <w:sz w:val="26"/>
          <w:szCs w:val="26"/>
        </w:rPr>
        <w:t>Казанского</w:t>
      </w:r>
      <w:r w:rsidRPr="00E92A09">
        <w:rPr>
          <w:sz w:val="26"/>
          <w:szCs w:val="26"/>
          <w:lang w:val="ru"/>
        </w:rPr>
        <w:t xml:space="preserve"> муниципального о</w:t>
      </w:r>
      <w:r w:rsidRPr="00E92A09">
        <w:rPr>
          <w:sz w:val="26"/>
          <w:szCs w:val="26"/>
        </w:rPr>
        <w:t>круга</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3) подготовку проекта решения об отказе в предварительном согласовании предоставления земельного участка, в предоставлении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3.4.3. </w:t>
      </w:r>
      <w:proofErr w:type="gramStart"/>
      <w:r w:rsidRPr="00E92A09">
        <w:rPr>
          <w:sz w:val="26"/>
          <w:szCs w:val="26"/>
          <w:lang w:val="ru"/>
        </w:rPr>
        <w:t xml:space="preserve">Если по истечении 30 календарных дней со дня размещения извещения о предоставлении земельного участка на официальном сайте, а также на официальном сайте </w:t>
      </w:r>
      <w:r w:rsidRPr="00E92A09">
        <w:rPr>
          <w:sz w:val="26"/>
          <w:szCs w:val="26"/>
        </w:rPr>
        <w:t>Казанского</w:t>
      </w:r>
      <w:r w:rsidRPr="00E92A09">
        <w:rPr>
          <w:sz w:val="26"/>
          <w:szCs w:val="26"/>
          <w:lang w:val="ru"/>
        </w:rPr>
        <w:t xml:space="preserve"> муниципального о</w:t>
      </w:r>
      <w:r w:rsidRPr="00E92A09">
        <w:rPr>
          <w:sz w:val="26"/>
          <w:szCs w:val="26"/>
        </w:rPr>
        <w:t>круга</w:t>
      </w:r>
      <w:r w:rsidRPr="00E92A09">
        <w:rPr>
          <w:sz w:val="26"/>
          <w:szCs w:val="26"/>
          <w:lang w:val="ru"/>
        </w:rPr>
        <w:t xml:space="preserve"> заявления иных граждан о намерении участвовать в аукционе не поступили, сотрудник Отдела в течение 7 календарных дней осуществляет:</w:t>
      </w:r>
      <w:proofErr w:type="gramEnd"/>
    </w:p>
    <w:p w:rsidR="00E92A09" w:rsidRPr="00E92A09" w:rsidRDefault="00E92A09" w:rsidP="00E92A09">
      <w:pPr>
        <w:ind w:firstLineChars="200" w:firstLine="520"/>
        <w:jc w:val="both"/>
        <w:rPr>
          <w:sz w:val="26"/>
          <w:szCs w:val="26"/>
        </w:rPr>
      </w:pPr>
      <w:r w:rsidRPr="00E92A09">
        <w:rPr>
          <w:sz w:val="26"/>
          <w:szCs w:val="26"/>
          <w:lang w:val="ru"/>
        </w:rPr>
        <w:t>1) подготовку проекта договора купли-продажи или проекта договора аренды земельного участка (при условии, что не требуется образование или уточнение границ испрашиваемого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 подготовку проекта решения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государственном кадастре недвижимости»).</w:t>
      </w:r>
    </w:p>
    <w:p w:rsidR="00E92A09" w:rsidRPr="00E92A09" w:rsidRDefault="00E92A09" w:rsidP="00E92A09">
      <w:pPr>
        <w:ind w:firstLineChars="200" w:firstLine="520"/>
        <w:jc w:val="both"/>
        <w:rPr>
          <w:sz w:val="26"/>
          <w:szCs w:val="26"/>
        </w:rPr>
      </w:pPr>
      <w:r w:rsidRPr="00E92A09">
        <w:rPr>
          <w:sz w:val="26"/>
          <w:szCs w:val="26"/>
          <w:lang w:val="ru"/>
        </w:rPr>
        <w:t>3.4.4. </w:t>
      </w:r>
      <w:proofErr w:type="gramStart"/>
      <w:r w:rsidRPr="00E92A09">
        <w:rPr>
          <w:sz w:val="26"/>
          <w:szCs w:val="26"/>
          <w:lang w:val="ru"/>
        </w:rPr>
        <w:t xml:space="preserve">Если в течение 30 календарных дней со дня размещения извещения о предоставлении земельного участка на официальном сайте, а также на официальном сайте </w:t>
      </w:r>
      <w:r w:rsidRPr="00E92A09">
        <w:rPr>
          <w:sz w:val="26"/>
          <w:szCs w:val="26"/>
        </w:rPr>
        <w:t>Казанского</w:t>
      </w:r>
      <w:r w:rsidRPr="00E92A09">
        <w:rPr>
          <w:sz w:val="26"/>
          <w:szCs w:val="26"/>
          <w:lang w:val="ru"/>
        </w:rPr>
        <w:t xml:space="preserve"> муниципального о</w:t>
      </w:r>
      <w:r w:rsidRPr="00E92A09">
        <w:rPr>
          <w:sz w:val="26"/>
          <w:szCs w:val="26"/>
        </w:rPr>
        <w:t>круга</w:t>
      </w:r>
      <w:r w:rsidRPr="00E92A09">
        <w:rPr>
          <w:sz w:val="26"/>
          <w:szCs w:val="26"/>
          <w:lang w:val="ru"/>
        </w:rPr>
        <w:t xml:space="preserve"> поступили заявления иных граждан о намерении участвовать в аукционе (основание для отказа, предусмотренное в пункте 2.7.7 подраздела 2.7 настоящего административного регламента), сотрудник Отдела в течение 3 календарных дней осуществляет:</w:t>
      </w:r>
      <w:proofErr w:type="gramEnd"/>
    </w:p>
    <w:p w:rsidR="00E92A09" w:rsidRPr="00E92A09" w:rsidRDefault="00E92A09" w:rsidP="00E92A09">
      <w:pPr>
        <w:ind w:firstLineChars="200" w:firstLine="520"/>
        <w:jc w:val="both"/>
        <w:rPr>
          <w:sz w:val="26"/>
          <w:szCs w:val="26"/>
        </w:rPr>
      </w:pPr>
      <w:r w:rsidRPr="00E92A09">
        <w:rPr>
          <w:sz w:val="26"/>
          <w:szCs w:val="26"/>
          <w:lang w:val="ru"/>
        </w:rPr>
        <w:t>1) подготовку проекта решения об отказе в предоставлении земельного участка без проведения аукциона и о проведен</w:t>
      </w:r>
      <w:proofErr w:type="gramStart"/>
      <w:r w:rsidRPr="00E92A09">
        <w:rPr>
          <w:sz w:val="26"/>
          <w:szCs w:val="26"/>
          <w:lang w:val="ru"/>
        </w:rPr>
        <w:t>ии ау</w:t>
      </w:r>
      <w:proofErr w:type="gramEnd"/>
      <w:r w:rsidRPr="00E92A09">
        <w:rPr>
          <w:sz w:val="26"/>
          <w:szCs w:val="26"/>
          <w:lang w:val="ru"/>
        </w:rPr>
        <w:t>кциона по продаже земельного участка или аукциона на право заключения договора аренды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 подготовку проекта решения об отказе в предварительном согласовании предоставления земельного участка.</w:t>
      </w:r>
    </w:p>
    <w:p w:rsidR="008143D0" w:rsidRDefault="008143D0" w:rsidP="00E92A09">
      <w:pPr>
        <w:ind w:firstLineChars="200" w:firstLine="520"/>
        <w:jc w:val="both"/>
        <w:rPr>
          <w:sz w:val="26"/>
          <w:szCs w:val="26"/>
          <w:lang w:val="ru"/>
        </w:rPr>
      </w:pPr>
    </w:p>
    <w:p w:rsidR="00E92A09" w:rsidRPr="00E92A09" w:rsidRDefault="00E92A09" w:rsidP="00E92A09">
      <w:pPr>
        <w:ind w:firstLineChars="200" w:firstLine="520"/>
        <w:jc w:val="both"/>
        <w:rPr>
          <w:sz w:val="26"/>
          <w:szCs w:val="26"/>
        </w:rPr>
      </w:pPr>
      <w:r w:rsidRPr="00E92A09">
        <w:rPr>
          <w:sz w:val="26"/>
          <w:szCs w:val="26"/>
          <w:lang w:val="ru"/>
        </w:rPr>
        <w:lastRenderedPageBreak/>
        <w:t xml:space="preserve">3.4.5. Сотрудник Отдела в течение 1 рабочего дня следующего за днем подготовки проекта решения, указанного в пунктах 3.4.2 - 3.4.4 настоящего подраздела, передает его на утверждение (подписание) </w:t>
      </w:r>
      <w:r w:rsidRPr="00E92A09">
        <w:rPr>
          <w:sz w:val="26"/>
          <w:szCs w:val="26"/>
        </w:rPr>
        <w:t>главе</w:t>
      </w:r>
      <w:r w:rsidRPr="00E92A09">
        <w:rPr>
          <w:sz w:val="26"/>
          <w:szCs w:val="26"/>
          <w:lang w:val="ru"/>
        </w:rPr>
        <w:t xml:space="preserve">. Утверждение (подписание) проекта решения, указанного в пунктах 3.4.2 - 3.4.4 настоящего подраздела, осуществляется в течение 1 календарного дня со дня его поступления к </w:t>
      </w:r>
      <w:r w:rsidRPr="00E92A09">
        <w:rPr>
          <w:sz w:val="26"/>
          <w:szCs w:val="26"/>
        </w:rPr>
        <w:t>главе</w:t>
      </w:r>
      <w:r w:rsidRPr="00E92A09">
        <w:rPr>
          <w:sz w:val="26"/>
          <w:szCs w:val="26"/>
          <w:lang w:val="ru"/>
        </w:rPr>
        <w:t>.</w:t>
      </w:r>
    </w:p>
    <w:p w:rsidR="00E92A09" w:rsidRPr="00E92A09" w:rsidRDefault="00E92A09" w:rsidP="00E92A09">
      <w:pPr>
        <w:ind w:firstLineChars="200" w:firstLine="520"/>
        <w:jc w:val="both"/>
        <w:rPr>
          <w:sz w:val="26"/>
          <w:szCs w:val="26"/>
        </w:rPr>
      </w:pPr>
      <w:r w:rsidRPr="00E92A09">
        <w:rPr>
          <w:sz w:val="26"/>
          <w:szCs w:val="26"/>
          <w:lang w:val="ru"/>
        </w:rPr>
        <w:t xml:space="preserve">3.4.6. Сотрудник Отдела обеспечивает направление (выдачу) заявителю (представителю заявителя) решения, указанного в пунктах 3.4.2 - 3.4.4 настоящего подраздела, способом, указанным в заявлении, в течение 2 календарных дней со дня утверждения (подписания) </w:t>
      </w:r>
      <w:r w:rsidRPr="00E92A09">
        <w:rPr>
          <w:sz w:val="26"/>
          <w:szCs w:val="26"/>
        </w:rPr>
        <w:t>главой</w:t>
      </w:r>
      <w:r w:rsidRPr="00E92A09">
        <w:rPr>
          <w:sz w:val="26"/>
          <w:szCs w:val="26"/>
          <w:lang w:val="ru"/>
        </w:rPr>
        <w:t xml:space="preserve"> решения.</w:t>
      </w:r>
    </w:p>
    <w:p w:rsidR="00E92A09" w:rsidRPr="00E92A09" w:rsidRDefault="00E92A09" w:rsidP="00E92A09">
      <w:pPr>
        <w:ind w:firstLineChars="200" w:firstLine="520"/>
        <w:jc w:val="both"/>
        <w:rPr>
          <w:sz w:val="26"/>
          <w:szCs w:val="26"/>
        </w:rPr>
      </w:pPr>
      <w:r w:rsidRPr="00E92A09">
        <w:rPr>
          <w:sz w:val="26"/>
          <w:szCs w:val="26"/>
          <w:lang w:val="ru"/>
        </w:rPr>
        <w:t>3.4.7. Результатом исполнения административной процедуры является утверждение (подписание) и направление (выдача) заявителю (представителю заявителя):</w:t>
      </w:r>
    </w:p>
    <w:p w:rsidR="00E92A09" w:rsidRPr="00E92A09" w:rsidRDefault="00E92A09" w:rsidP="00E92A09">
      <w:pPr>
        <w:ind w:firstLineChars="200" w:firstLine="520"/>
        <w:jc w:val="both"/>
        <w:rPr>
          <w:sz w:val="26"/>
          <w:szCs w:val="26"/>
        </w:rPr>
      </w:pPr>
      <w:r w:rsidRPr="00E92A09">
        <w:rPr>
          <w:sz w:val="26"/>
          <w:szCs w:val="26"/>
          <w:lang w:val="ru"/>
        </w:rPr>
        <w:t>1) решения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2) решения об отказе в предоставлении земельного участка, решения об отказе в предоставлении земельного участка без проведения аукциона;</w:t>
      </w:r>
    </w:p>
    <w:p w:rsidR="00E92A09" w:rsidRPr="00E92A09" w:rsidRDefault="00E92A09" w:rsidP="00E92A09">
      <w:pPr>
        <w:ind w:firstLineChars="200" w:firstLine="520"/>
        <w:jc w:val="both"/>
        <w:rPr>
          <w:sz w:val="26"/>
          <w:szCs w:val="26"/>
        </w:rPr>
      </w:pPr>
      <w:r w:rsidRPr="00E92A09">
        <w:rPr>
          <w:sz w:val="26"/>
          <w:szCs w:val="26"/>
          <w:lang w:val="ru"/>
        </w:rPr>
        <w:t>3) проекта договора купли-продажи или проекта договора аренды земельного участка.</w:t>
      </w:r>
    </w:p>
    <w:p w:rsidR="00E92A09" w:rsidRPr="00E92A09" w:rsidRDefault="00E92A09" w:rsidP="00E92A09">
      <w:pPr>
        <w:ind w:firstLineChars="200" w:firstLine="520"/>
        <w:jc w:val="both"/>
        <w:rPr>
          <w:sz w:val="26"/>
          <w:szCs w:val="26"/>
        </w:rPr>
      </w:pPr>
      <w:r w:rsidRPr="00E92A09">
        <w:rPr>
          <w:sz w:val="26"/>
          <w:szCs w:val="26"/>
          <w:lang w:val="ru"/>
        </w:rPr>
        <w:t>Вне зависимости от указанного в заявлении способа получения результата муниципальной услуги проект договора купли-продажи или проект договора аренды земельного участка направляется заявителю (представителю заявителя) в мобильное приложение «</w:t>
      </w:r>
      <w:proofErr w:type="spellStart"/>
      <w:r w:rsidRPr="00E92A09">
        <w:rPr>
          <w:sz w:val="26"/>
          <w:szCs w:val="26"/>
          <w:lang w:val="ru"/>
        </w:rPr>
        <w:t>Госключ</w:t>
      </w:r>
      <w:proofErr w:type="spellEnd"/>
      <w:r w:rsidRPr="00E92A09">
        <w:rPr>
          <w:sz w:val="26"/>
          <w:szCs w:val="26"/>
          <w:lang w:val="ru"/>
        </w:rPr>
        <w:t>» (при наличии технической возможности), в форме электронного документа, подписанного усиленной квалифицированной электронной подписью уполномоченного должностного лица.</w:t>
      </w: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t>3.5. </w:t>
      </w:r>
      <w:proofErr w:type="gramStart"/>
      <w:r w:rsidRPr="00E92A09">
        <w:rPr>
          <w:sz w:val="26"/>
          <w:szCs w:val="26"/>
          <w:lang w:val="ru"/>
        </w:rPr>
        <w:t>Исправление допущенных опечаток и (или) ошибок в выданных в результате предоставления муниципальной услуги документов</w:t>
      </w:r>
      <w:proofErr w:type="gramEnd"/>
    </w:p>
    <w:p w:rsidR="00E92A09" w:rsidRPr="00E92A09" w:rsidRDefault="00E92A09" w:rsidP="00E92A09">
      <w:pPr>
        <w:ind w:firstLineChars="200" w:firstLine="520"/>
        <w:jc w:val="both"/>
        <w:rPr>
          <w:sz w:val="26"/>
          <w:szCs w:val="26"/>
        </w:rPr>
      </w:pPr>
      <w:r w:rsidRPr="00E92A09">
        <w:rPr>
          <w:sz w:val="26"/>
          <w:szCs w:val="26"/>
          <w:lang w:val="ru"/>
        </w:rPr>
        <w:t>3.5.1. Основанием для начала административной процедуры является выявление заявителем (представителем заявителя) в выданном решении или письменном отказе в предоставлении муниципальной услуги опечаток и (или) ошибок. Заявитель (представитель заявителя) может подать заявление об исправлении допущенных опечаток и (или) ошибок.</w:t>
      </w:r>
    </w:p>
    <w:p w:rsidR="00E92A09" w:rsidRPr="00E92A09" w:rsidRDefault="00E92A09" w:rsidP="00E92A09">
      <w:pPr>
        <w:ind w:firstLineChars="200" w:firstLine="520"/>
        <w:jc w:val="both"/>
        <w:rPr>
          <w:sz w:val="26"/>
          <w:szCs w:val="26"/>
        </w:rPr>
      </w:pPr>
      <w:r w:rsidRPr="00E92A09">
        <w:rPr>
          <w:sz w:val="26"/>
          <w:szCs w:val="26"/>
          <w:lang w:val="ru"/>
        </w:rPr>
        <w:t>3.5.2. При обращении с заявлением об исправлении допущенных опечаток и (или) ошибок заявитель (представитель заявителя) представляет:</w:t>
      </w:r>
    </w:p>
    <w:p w:rsidR="00E92A09" w:rsidRPr="00E92A09" w:rsidRDefault="00E92A09" w:rsidP="00E92A09">
      <w:pPr>
        <w:ind w:firstLineChars="200" w:firstLine="520"/>
        <w:jc w:val="both"/>
        <w:rPr>
          <w:sz w:val="26"/>
          <w:szCs w:val="26"/>
        </w:rPr>
      </w:pPr>
      <w:r w:rsidRPr="00E92A09">
        <w:rPr>
          <w:sz w:val="26"/>
          <w:szCs w:val="26"/>
          <w:lang w:val="ru"/>
        </w:rPr>
        <w:t>1) заявление об исправлении допущенных опечаток и (или) ошибок подается на бумажном носителе - по форме, согласно приложению 3 к настоящему административному регламенту; в форме электронного документа - по форме размещенной на Региональном портале;</w:t>
      </w:r>
    </w:p>
    <w:p w:rsidR="00E92A09" w:rsidRPr="00E92A09" w:rsidRDefault="00E92A09" w:rsidP="00E92A09">
      <w:pPr>
        <w:ind w:firstLineChars="200" w:firstLine="520"/>
        <w:jc w:val="both"/>
        <w:rPr>
          <w:sz w:val="26"/>
          <w:szCs w:val="26"/>
        </w:rPr>
      </w:pPr>
      <w:r w:rsidRPr="00E92A09">
        <w:rPr>
          <w:sz w:val="26"/>
          <w:szCs w:val="26"/>
          <w:lang w:val="ru"/>
        </w:rPr>
        <w:t>2) документы, имеющие юридическую силу, свидетельствующие о наличии опечаток и (или) ошибок и содержащие правильные данные;</w:t>
      </w:r>
    </w:p>
    <w:p w:rsidR="00E92A09" w:rsidRPr="00E92A09" w:rsidRDefault="00E92A09" w:rsidP="00E92A09">
      <w:pPr>
        <w:ind w:firstLineChars="200" w:firstLine="520"/>
        <w:jc w:val="both"/>
        <w:rPr>
          <w:sz w:val="26"/>
          <w:szCs w:val="26"/>
        </w:rPr>
      </w:pPr>
      <w:r w:rsidRPr="00E92A09">
        <w:rPr>
          <w:sz w:val="26"/>
          <w:szCs w:val="26"/>
          <w:lang w:val="ru"/>
        </w:rPr>
        <w:t>3) выданное решение или письменный отказ в предоставлении муниципальной услуги, в котором содержится опечатка и (или) ошибка.</w:t>
      </w:r>
    </w:p>
    <w:p w:rsidR="00E92A09" w:rsidRPr="00E92A09" w:rsidRDefault="00E92A09" w:rsidP="00E92A09">
      <w:pPr>
        <w:ind w:firstLineChars="200" w:firstLine="520"/>
        <w:jc w:val="both"/>
        <w:rPr>
          <w:sz w:val="26"/>
          <w:szCs w:val="26"/>
        </w:rPr>
      </w:pPr>
      <w:r w:rsidRPr="00E92A09">
        <w:rPr>
          <w:sz w:val="26"/>
          <w:szCs w:val="26"/>
          <w:lang w:val="ru"/>
        </w:rPr>
        <w:t>3.5.3. Заявление об исправлении допущенных опечаток и (или) ошибок может быть подано посредством личного обращения в МФЦ, почтового отправления, Регионального портала.</w:t>
      </w:r>
    </w:p>
    <w:p w:rsidR="00E92A09" w:rsidRDefault="00E92A09" w:rsidP="00E92A09">
      <w:pPr>
        <w:ind w:firstLineChars="200" w:firstLine="520"/>
        <w:jc w:val="both"/>
        <w:rPr>
          <w:sz w:val="26"/>
          <w:szCs w:val="26"/>
          <w:lang w:val="ru"/>
        </w:rPr>
      </w:pPr>
      <w:r w:rsidRPr="00E92A09">
        <w:rPr>
          <w:sz w:val="26"/>
          <w:szCs w:val="26"/>
          <w:lang w:val="ru"/>
        </w:rPr>
        <w:t>3.5.4. Регистрация заявления осуществляется в порядке и сроки, установленные подразделом 3.2 настоящего административного регламента.</w:t>
      </w:r>
    </w:p>
    <w:p w:rsidR="008143D0" w:rsidRDefault="008143D0" w:rsidP="00E92A09">
      <w:pPr>
        <w:ind w:firstLineChars="200" w:firstLine="520"/>
        <w:jc w:val="both"/>
        <w:rPr>
          <w:sz w:val="26"/>
          <w:szCs w:val="26"/>
          <w:lang w:val="ru"/>
        </w:rPr>
      </w:pPr>
    </w:p>
    <w:p w:rsidR="008143D0" w:rsidRPr="00E92A09" w:rsidRDefault="008143D0" w:rsidP="00E92A09">
      <w:pPr>
        <w:ind w:firstLineChars="200" w:firstLine="520"/>
        <w:jc w:val="both"/>
        <w:rPr>
          <w:sz w:val="26"/>
          <w:szCs w:val="26"/>
        </w:rPr>
      </w:pPr>
    </w:p>
    <w:p w:rsidR="00E92A09" w:rsidRPr="00E92A09" w:rsidRDefault="00E92A09" w:rsidP="00E92A09">
      <w:pPr>
        <w:ind w:firstLineChars="200" w:firstLine="520"/>
        <w:jc w:val="both"/>
        <w:rPr>
          <w:sz w:val="26"/>
          <w:szCs w:val="26"/>
        </w:rPr>
      </w:pPr>
      <w:r w:rsidRPr="00E92A09">
        <w:rPr>
          <w:sz w:val="26"/>
          <w:szCs w:val="26"/>
          <w:lang w:val="ru"/>
        </w:rPr>
        <w:lastRenderedPageBreak/>
        <w:t>3.5.5. Решение об исправлении допущенных опечаток и (или) ошибок в выданном решении или письменном отказе в предоставлении муниципальной услуги сотрудником Отдела принимается в течение 8 календарных дней со дня регистрации заявления об исправлении допущенных опечаток и (или) ошибок.</w:t>
      </w:r>
    </w:p>
    <w:p w:rsidR="00E92A09" w:rsidRPr="00E92A09" w:rsidRDefault="00E92A09" w:rsidP="00E92A09">
      <w:pPr>
        <w:ind w:firstLineChars="200" w:firstLine="520"/>
        <w:jc w:val="both"/>
        <w:rPr>
          <w:sz w:val="26"/>
          <w:szCs w:val="26"/>
        </w:rPr>
      </w:pPr>
      <w:r w:rsidRPr="00E92A09">
        <w:rPr>
          <w:sz w:val="26"/>
          <w:szCs w:val="26"/>
          <w:lang w:val="ru"/>
        </w:rPr>
        <w:t xml:space="preserve">В случае фактического наличия в решении или письменном отказе в предоставлении муниципальной услуги опечаток и (или) ошибок данные опечатки и (или) ошибки исправляются сотрудником Отдела и заявителю (представителю заявителя) направляется способом, указанным в заявлении, исправленный вариант решения или письменного отказа в предоставлении муниципальной услуги. </w:t>
      </w:r>
    </w:p>
    <w:p w:rsidR="00E92A09" w:rsidRPr="00E92A09" w:rsidRDefault="00E92A09" w:rsidP="00E92A09">
      <w:pPr>
        <w:ind w:firstLineChars="200" w:firstLine="520"/>
        <w:jc w:val="both"/>
        <w:rPr>
          <w:sz w:val="26"/>
          <w:szCs w:val="26"/>
        </w:rPr>
      </w:pPr>
      <w:r w:rsidRPr="00E92A09">
        <w:rPr>
          <w:sz w:val="26"/>
          <w:szCs w:val="26"/>
          <w:lang w:val="ru"/>
        </w:rPr>
        <w:t>При фактическом отсутствии в решении или письменном отказе в предоставлении муниципальной услуги опечаток и (или) ошибок заявителю (представителю заявителя) сотрудником Отдела направляется ответ об отсутствии опечаток и (или) ошибок в выданном решении или письменном отказе в предоставлении муниципальной услуги.</w:t>
      </w:r>
    </w:p>
    <w:p w:rsidR="00E92A09" w:rsidRPr="00E92A09" w:rsidRDefault="00E92A09" w:rsidP="00E92A09">
      <w:pPr>
        <w:ind w:firstLineChars="200" w:firstLine="520"/>
        <w:jc w:val="center"/>
        <w:rPr>
          <w:sz w:val="26"/>
          <w:szCs w:val="26"/>
          <w:lang w:val="ru"/>
        </w:rPr>
      </w:pPr>
    </w:p>
    <w:p w:rsidR="00E92A09" w:rsidRPr="00E92A09" w:rsidRDefault="00E92A09" w:rsidP="00E92A09">
      <w:pPr>
        <w:ind w:firstLineChars="200" w:firstLine="520"/>
        <w:jc w:val="both"/>
        <w:rPr>
          <w:sz w:val="26"/>
          <w:szCs w:val="26"/>
        </w:rPr>
      </w:pPr>
    </w:p>
    <w:p w:rsidR="00E92A09" w:rsidRPr="00E92A09" w:rsidRDefault="00E92A09" w:rsidP="00E92A09">
      <w:pPr>
        <w:ind w:firstLineChars="200" w:firstLine="520"/>
        <w:jc w:val="center"/>
        <w:rPr>
          <w:sz w:val="26"/>
          <w:szCs w:val="26"/>
          <w:lang w:val="ru"/>
        </w:rPr>
      </w:pPr>
      <w:r w:rsidRPr="00E92A09">
        <w:rPr>
          <w:sz w:val="26"/>
          <w:szCs w:val="26"/>
          <w:lang w:val="ru"/>
        </w:rPr>
        <w:t xml:space="preserve">IV. Способы информирования заявителя об изменении статуса рассмотрения запроса о предоставлении муниципальной услуги </w:t>
      </w:r>
    </w:p>
    <w:p w:rsidR="00E92A09" w:rsidRPr="00E92A09" w:rsidRDefault="00E92A09" w:rsidP="00E92A09">
      <w:pPr>
        <w:ind w:firstLineChars="200" w:firstLine="520"/>
        <w:jc w:val="center"/>
        <w:rPr>
          <w:sz w:val="26"/>
          <w:szCs w:val="26"/>
          <w:lang w:val="ru"/>
        </w:rPr>
      </w:pPr>
    </w:p>
    <w:p w:rsidR="00E92A09" w:rsidRDefault="00E92A09" w:rsidP="00E92A09">
      <w:pPr>
        <w:ind w:firstLineChars="200" w:firstLine="520"/>
        <w:jc w:val="both"/>
        <w:rPr>
          <w:sz w:val="26"/>
          <w:szCs w:val="26"/>
        </w:rPr>
      </w:pPr>
      <w:r w:rsidRPr="00E92A09">
        <w:rPr>
          <w:sz w:val="26"/>
          <w:szCs w:val="26"/>
          <w:lang w:val="ru"/>
        </w:rPr>
        <w:t xml:space="preserve">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 в случае подачи указанного запроса с использованием Регионального портала - дополнительно посредством Регионального </w:t>
      </w:r>
      <w:r>
        <w:rPr>
          <w:sz w:val="26"/>
          <w:szCs w:val="26"/>
          <w:lang w:val="ru"/>
        </w:rPr>
        <w:t xml:space="preserve">портала. </w:t>
      </w:r>
    </w:p>
    <w:p w:rsidR="00E92A09" w:rsidRPr="008143D0" w:rsidRDefault="00E92A09" w:rsidP="008143D0">
      <w:pPr>
        <w:pStyle w:val="ac"/>
        <w:keepNext/>
        <w:pageBreakBefore/>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lastRenderedPageBreak/>
        <w:t>Приложение №</w:t>
      </w:r>
      <w:r w:rsidR="008143D0">
        <w:rPr>
          <w:color w:val="000000"/>
          <w:sz w:val="20"/>
          <w:szCs w:val="20"/>
          <w:shd w:val="clear" w:color="auto" w:fill="FFFFFF"/>
          <w:lang w:val="ru"/>
        </w:rPr>
        <w:t xml:space="preserve"> </w:t>
      </w:r>
      <w:r w:rsidRPr="008143D0">
        <w:rPr>
          <w:color w:val="000000"/>
          <w:sz w:val="20"/>
          <w:szCs w:val="20"/>
          <w:shd w:val="clear" w:color="auto" w:fill="FFFFFF"/>
          <w:lang w:val="ru"/>
        </w:rPr>
        <w:t>1</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t>к административному регламенту</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t>(бланк заявления)</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p>
    <w:tbl>
      <w:tblPr>
        <w:tblW w:w="9531" w:type="dxa"/>
        <w:tblCellSpacing w:w="0" w:type="dxa"/>
        <w:tblInd w:w="15" w:type="dxa"/>
        <w:tblLayout w:type="fixed"/>
        <w:tblCellMar>
          <w:top w:w="105" w:type="dxa"/>
          <w:left w:w="105" w:type="dxa"/>
          <w:bottom w:w="105" w:type="dxa"/>
          <w:right w:w="105" w:type="dxa"/>
        </w:tblCellMar>
        <w:tblLook w:val="0000" w:firstRow="0" w:lastRow="0" w:firstColumn="0" w:lastColumn="0" w:noHBand="0" w:noVBand="0"/>
      </w:tblPr>
      <w:tblGrid>
        <w:gridCol w:w="993"/>
        <w:gridCol w:w="112"/>
        <w:gridCol w:w="72"/>
        <w:gridCol w:w="1714"/>
        <w:gridCol w:w="1440"/>
        <w:gridCol w:w="1253"/>
        <w:gridCol w:w="248"/>
        <w:gridCol w:w="1398"/>
        <w:gridCol w:w="459"/>
        <w:gridCol w:w="1842"/>
      </w:tblGrid>
      <w:tr w:rsidR="00E92A09" w:rsidRPr="008143D0" w:rsidTr="008143D0">
        <w:trPr>
          <w:trHeight w:val="6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sz w:val="20"/>
                <w:szCs w:val="20"/>
              </w:rPr>
              <w:t>№</w:t>
            </w:r>
          </w:p>
        </w:tc>
        <w:tc>
          <w:tcPr>
            <w:tcW w:w="853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sz w:val="20"/>
                <w:szCs w:val="20"/>
              </w:rPr>
              <w:t>Администрация Казанского муниципального округа</w:t>
            </w:r>
          </w:p>
          <w:p w:rsidR="00E92A09" w:rsidRPr="008143D0" w:rsidRDefault="00E92A09" w:rsidP="008143D0">
            <w:pPr>
              <w:pStyle w:val="ac"/>
              <w:spacing w:before="0" w:beforeAutospacing="0" w:after="0" w:afterAutospacing="0" w:line="240" w:lineRule="auto"/>
              <w:jc w:val="center"/>
              <w:rPr>
                <w:sz w:val="20"/>
                <w:szCs w:val="20"/>
              </w:rPr>
            </w:pP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9"/>
              </w:numPr>
              <w:tabs>
                <w:tab w:val="left" w:pos="720"/>
              </w:tabs>
              <w:suppressAutoHyphens/>
              <w:ind w:left="978"/>
              <w:rPr>
                <w:sz w:val="20"/>
              </w:rPr>
            </w:pPr>
          </w:p>
          <w:p w:rsidR="00E92A09" w:rsidRPr="008143D0" w:rsidRDefault="00E92A09" w:rsidP="008143D0">
            <w:pPr>
              <w:pStyle w:val="ac"/>
              <w:spacing w:before="0" w:beforeAutospacing="0" w:after="0" w:afterAutospacing="0" w:line="240" w:lineRule="auto"/>
              <w:ind w:left="720"/>
              <w:rPr>
                <w:sz w:val="20"/>
                <w:szCs w:val="20"/>
              </w:rPr>
            </w:pPr>
            <w:r w:rsidRPr="008143D0">
              <w:rPr>
                <w:sz w:val="20"/>
                <w:szCs w:val="20"/>
              </w:rPr>
              <w:t>1.</w:t>
            </w:r>
          </w:p>
          <w:p w:rsidR="00E92A09" w:rsidRPr="008143D0" w:rsidRDefault="00E92A09" w:rsidP="008143D0">
            <w:pPr>
              <w:numPr>
                <w:ilvl w:val="0"/>
                <w:numId w:val="9"/>
              </w:numPr>
              <w:tabs>
                <w:tab w:val="left" w:pos="720"/>
              </w:tabs>
              <w:suppressAutoHyphens/>
              <w:ind w:left="978"/>
              <w:rPr>
                <w:sz w:val="20"/>
              </w:rPr>
            </w:pPr>
          </w:p>
        </w:tc>
        <w:tc>
          <w:tcPr>
            <w:tcW w:w="18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b/>
                <w:bCs/>
                <w:sz w:val="20"/>
                <w:szCs w:val="20"/>
                <w:shd w:val="clear" w:color="auto" w:fill="FFFFFF"/>
              </w:rPr>
              <w:t>Заявитель</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Фамилия, имя, отчество (при наличии), дата и место рождения</w:t>
            </w: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p w:rsidR="00E92A09" w:rsidRPr="008143D0" w:rsidRDefault="00E92A09" w:rsidP="008143D0">
            <w:pPr>
              <w:pStyle w:val="ac"/>
              <w:spacing w:before="0" w:beforeAutospacing="0" w:after="0" w:afterAutospacing="0" w:line="240" w:lineRule="auto"/>
              <w:jc w:val="center"/>
              <w:rPr>
                <w:sz w:val="20"/>
                <w:szCs w:val="20"/>
              </w:rPr>
            </w:pPr>
            <w:r w:rsidRPr="008143D0">
              <w:rPr>
                <w:color w:val="000000"/>
                <w:sz w:val="20"/>
                <w:szCs w:val="20"/>
                <w:shd w:val="clear" w:color="auto" w:fill="FFFFFF"/>
              </w:rPr>
              <w:t xml:space="preserve">Документ, удостоверяющий личность (вид, серия, номер, </w:t>
            </w:r>
            <w:r w:rsidRPr="008143D0">
              <w:rPr>
                <w:sz w:val="20"/>
                <w:szCs w:val="20"/>
                <w:shd w:val="clear" w:color="auto" w:fill="FFFFFF"/>
              </w:rPr>
              <w:t>выдавший орган дата выдачи</w:t>
            </w:r>
            <w:r w:rsidRPr="008143D0">
              <w:rPr>
                <w:color w:val="000000"/>
                <w:sz w:val="20"/>
                <w:szCs w:val="20"/>
                <w:shd w:val="clear" w:color="auto" w:fill="FFFFFF"/>
              </w:rPr>
              <w:t>)</w:t>
            </w:r>
          </w:p>
          <w:p w:rsidR="00E92A09" w:rsidRPr="008143D0" w:rsidRDefault="00E92A09" w:rsidP="008143D0">
            <w:pPr>
              <w:pStyle w:val="ac"/>
              <w:spacing w:before="0" w:beforeAutospacing="0" w:after="0" w:afterAutospacing="0" w:line="240" w:lineRule="auto"/>
              <w:jc w:val="center"/>
              <w:rPr>
                <w:sz w:val="20"/>
                <w:szCs w:val="20"/>
              </w:rPr>
            </w:pPr>
          </w:p>
        </w:tc>
        <w:tc>
          <w:tcPr>
            <w:tcW w:w="18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Место жительства</w:t>
            </w: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Контактные данные (почтовый адрес, номер телефона, адрес электронной почты)</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7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физическое лицо (гражданин)</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8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7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sz w:val="20"/>
                <w:szCs w:val="20"/>
              </w:rPr>
              <w:t>Представитель заявителя (заполняется в случае обращения представителя заявителя физического лица)</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8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12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10"/>
              </w:numPr>
              <w:tabs>
                <w:tab w:val="left" w:pos="720"/>
              </w:tabs>
              <w:suppressAutoHyphens/>
              <w:ind w:left="836" w:hanging="39"/>
              <w:rPr>
                <w:sz w:val="20"/>
              </w:rPr>
            </w:pPr>
          </w:p>
          <w:p w:rsidR="00E92A09" w:rsidRPr="008143D0" w:rsidRDefault="00E92A09" w:rsidP="008143D0">
            <w:pPr>
              <w:numPr>
                <w:ilvl w:val="0"/>
                <w:numId w:val="10"/>
              </w:numPr>
              <w:tabs>
                <w:tab w:val="left" w:pos="720"/>
              </w:tabs>
              <w:suppressAutoHyphens/>
              <w:ind w:left="978" w:firstLine="0"/>
              <w:rPr>
                <w:sz w:val="20"/>
              </w:rPr>
            </w:pPr>
          </w:p>
        </w:tc>
        <w:tc>
          <w:tcPr>
            <w:tcW w:w="853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Прошу предварительно согласовать предоставление земельного участка:</w:t>
            </w: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2.1.</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color w:val="000000"/>
                <w:sz w:val="20"/>
                <w:szCs w:val="20"/>
              </w:rPr>
              <w:t xml:space="preserve">кадастровый номер земельного участка, </w:t>
            </w:r>
            <w:proofErr w:type="gramStart"/>
            <w:r w:rsidRPr="008143D0">
              <w:rPr>
                <w:color w:val="000000"/>
                <w:sz w:val="20"/>
                <w:szCs w:val="20"/>
              </w:rPr>
              <w:t>заявление</w:t>
            </w:r>
            <w:proofErr w:type="gramEnd"/>
            <w:r w:rsidRPr="008143D0">
              <w:rPr>
                <w:color w:val="000000"/>
                <w:sz w:val="20"/>
                <w:szCs w:val="20"/>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2.2.</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2.3.</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2.4.</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color w:val="000000"/>
                <w:sz w:val="20"/>
                <w:szCs w:val="20"/>
              </w:rPr>
              <w:t>основание предоставления земельного участка без проведения торгов из числа предусмот</w:t>
            </w:r>
            <w:r w:rsidRPr="008143D0">
              <w:rPr>
                <w:color w:val="000000"/>
                <w:sz w:val="20"/>
                <w:szCs w:val="20"/>
                <w:shd w:val="clear" w:color="auto" w:fill="FFFFFF"/>
              </w:rPr>
              <w:t>ренных подпунктом 10 пункта 2 статьи 39.3, подпунктом 15 пункта 2 статьи 39.6 Земельного кодекса РФ оснований</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2.5.</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вид права, на котором заявитель желает приобрести земельный участок, если предоставление земельного участка возможно на нескольких видах прав</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2.6.</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цель использования земельного участка</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2.7.</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реквизиты решения об изъятии земельного участка для муниципальных ну</w:t>
            </w:r>
            <w:proofErr w:type="gramStart"/>
            <w:r w:rsidRPr="008143D0">
              <w:rPr>
                <w:sz w:val="20"/>
                <w:szCs w:val="20"/>
              </w:rPr>
              <w:t>жд в сл</w:t>
            </w:r>
            <w:proofErr w:type="gramEnd"/>
            <w:r w:rsidRPr="008143D0">
              <w:rPr>
                <w:sz w:val="20"/>
                <w:szCs w:val="20"/>
              </w:rPr>
              <w:t>учае, если земельный участок предоставляется взамен земельного участка, изымаемого для государственных или муниципальных нужд</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rHeight w:val="80"/>
          <w:tblCellSpacing w:w="0" w:type="dxa"/>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2.8.</w:t>
            </w:r>
          </w:p>
        </w:tc>
        <w:tc>
          <w:tcPr>
            <w:tcW w:w="623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26" w:right="127"/>
              <w:rPr>
                <w:sz w:val="20"/>
                <w:szCs w:val="20"/>
              </w:rPr>
            </w:pPr>
            <w:r w:rsidRPr="008143D0">
              <w:rPr>
                <w:sz w:val="20"/>
                <w:szCs w:val="20"/>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8143D0">
              <w:rPr>
                <w:sz w:val="20"/>
                <w:szCs w:val="20"/>
              </w:rPr>
              <w:t>указанными</w:t>
            </w:r>
            <w:proofErr w:type="gramEnd"/>
            <w:r w:rsidRPr="008143D0">
              <w:rPr>
                <w:sz w:val="20"/>
                <w:szCs w:val="20"/>
              </w:rPr>
              <w:t xml:space="preserve"> документом и (или) проектом</w:t>
            </w:r>
          </w:p>
        </w:tc>
        <w:tc>
          <w:tcPr>
            <w:tcW w:w="23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2.</w:t>
            </w:r>
          </w:p>
        </w:tc>
        <w:tc>
          <w:tcPr>
            <w:tcW w:w="853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Документы, прилагаемые к заявлению в обязательном порядке:</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Default="00E92A09" w:rsidP="008143D0">
            <w:pPr>
              <w:pStyle w:val="ac"/>
              <w:spacing w:before="0" w:beforeAutospacing="0" w:after="0" w:afterAutospacing="0" w:line="240" w:lineRule="auto"/>
              <w:ind w:left="156" w:right="160"/>
              <w:rPr>
                <w:sz w:val="20"/>
                <w:szCs w:val="20"/>
                <w:shd w:val="clear" w:color="auto" w:fill="FFFFFF"/>
              </w:rPr>
            </w:pPr>
            <w:r w:rsidRPr="008143D0">
              <w:rPr>
                <w:sz w:val="20"/>
                <w:szCs w:val="20"/>
              </w:rPr>
              <w:t>документы, подтверждающие право заявителя на прио</w:t>
            </w:r>
            <w:r w:rsidRPr="008143D0">
              <w:rPr>
                <w:sz w:val="20"/>
                <w:szCs w:val="20"/>
                <w:shd w:val="clear" w:color="auto" w:fill="FFFFFF"/>
              </w:rPr>
              <w:t xml:space="preserve">бретение земельного участка без проведения торгов и предусмотренные перечнем, установленным Приказом </w:t>
            </w:r>
            <w:proofErr w:type="spellStart"/>
            <w:r w:rsidRPr="008143D0">
              <w:rPr>
                <w:sz w:val="20"/>
                <w:szCs w:val="20"/>
                <w:shd w:val="clear" w:color="auto" w:fill="FFFFFF"/>
              </w:rPr>
              <w:t>Росреестра</w:t>
            </w:r>
            <w:proofErr w:type="spellEnd"/>
            <w:r w:rsidRPr="008143D0">
              <w:rPr>
                <w:sz w:val="20"/>
                <w:szCs w:val="20"/>
                <w:shd w:val="clear" w:color="auto" w:fill="FFFFFF"/>
              </w:rPr>
              <w:t xml:space="preserve"> от 02.09.2020 № </w:t>
            </w:r>
            <w:proofErr w:type="gramStart"/>
            <w:r w:rsidRPr="008143D0">
              <w:rPr>
                <w:sz w:val="20"/>
                <w:szCs w:val="20"/>
                <w:shd w:val="clear" w:color="auto" w:fill="FFFFFF"/>
              </w:rPr>
              <w:t>П</w:t>
            </w:r>
            <w:proofErr w:type="gramEnd"/>
            <w:r w:rsidRPr="008143D0">
              <w:rPr>
                <w:sz w:val="20"/>
                <w:szCs w:val="20"/>
                <w:shd w:val="clear" w:color="auto" w:fill="FFFFFF"/>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из данного перечня, которые должны быть представлены в уполномоченный орган в порядке межведомственного информационного взаимодействия)</w:t>
            </w:r>
          </w:p>
          <w:p w:rsidR="008143D0" w:rsidRPr="008143D0" w:rsidRDefault="008143D0" w:rsidP="008143D0">
            <w:pPr>
              <w:pStyle w:val="ac"/>
              <w:spacing w:before="0" w:beforeAutospacing="0" w:after="0" w:afterAutospacing="0" w:line="240" w:lineRule="auto"/>
              <w:rPr>
                <w:sz w:val="20"/>
                <w:szCs w:val="20"/>
              </w:rPr>
            </w:pP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8143D0" w:rsidP="008143D0">
            <w:pPr>
              <w:pStyle w:val="ac"/>
              <w:spacing w:before="0" w:beforeAutospacing="0" w:after="0" w:afterAutospacing="0" w:line="240" w:lineRule="auto"/>
              <w:ind w:left="156" w:right="160" w:hanging="156"/>
              <w:rPr>
                <w:sz w:val="20"/>
                <w:szCs w:val="20"/>
              </w:rPr>
            </w:pPr>
            <w:r>
              <w:rPr>
                <w:sz w:val="20"/>
                <w:szCs w:val="20"/>
              </w:rPr>
              <w:t xml:space="preserve">  </w:t>
            </w:r>
            <w:r w:rsidR="00E92A09" w:rsidRPr="008143D0">
              <w:rPr>
                <w:sz w:val="20"/>
                <w:szCs w:val="20"/>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11"/>
              </w:numPr>
              <w:tabs>
                <w:tab w:val="left" w:pos="720"/>
              </w:tabs>
              <w:suppressAutoHyphens/>
              <w:ind w:left="1440"/>
              <w:rPr>
                <w:sz w:val="20"/>
              </w:rPr>
            </w:pPr>
          </w:p>
          <w:p w:rsidR="00E92A09" w:rsidRPr="008143D0" w:rsidRDefault="00E92A09" w:rsidP="008143D0">
            <w:pPr>
              <w:pStyle w:val="ac"/>
              <w:spacing w:before="0" w:beforeAutospacing="0" w:after="0" w:afterAutospacing="0" w:line="240" w:lineRule="auto"/>
              <w:ind w:left="720"/>
              <w:rPr>
                <w:sz w:val="20"/>
                <w:szCs w:val="20"/>
              </w:rPr>
            </w:pPr>
            <w:r w:rsidRPr="008143D0">
              <w:rPr>
                <w:b/>
                <w:bCs/>
                <w:sz w:val="20"/>
                <w:szCs w:val="20"/>
              </w:rPr>
              <w:t>3.</w:t>
            </w:r>
          </w:p>
          <w:p w:rsidR="00E92A09" w:rsidRPr="008143D0" w:rsidRDefault="00E92A09" w:rsidP="008143D0">
            <w:pPr>
              <w:numPr>
                <w:ilvl w:val="0"/>
                <w:numId w:val="11"/>
              </w:numPr>
              <w:tabs>
                <w:tab w:val="left" w:pos="720"/>
              </w:tabs>
              <w:suppressAutoHyphens/>
              <w:ind w:left="1440"/>
              <w:rPr>
                <w:sz w:val="20"/>
              </w:rPr>
            </w:pPr>
          </w:p>
        </w:tc>
        <w:tc>
          <w:tcPr>
            <w:tcW w:w="853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К заявлению прилагаются по желанию заявителя:</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color w:val="000000"/>
                <w:sz w:val="20"/>
                <w:szCs w:val="20"/>
              </w:rPr>
              <w:t>выписка из Единого государственного реестра недвижимости</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проект межевания территории, если образование испрашиваемого земельного участка предусмотрено указанным проектом</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 xml:space="preserve">документы территориального планирования и (или) проект планировки территории в случае, если земельный участок предоставляется для размещения объектов, предусмотренных </w:t>
            </w:r>
            <w:proofErr w:type="gramStart"/>
            <w:r w:rsidRPr="008143D0">
              <w:rPr>
                <w:sz w:val="20"/>
                <w:szCs w:val="20"/>
              </w:rPr>
              <w:t>указанными</w:t>
            </w:r>
            <w:proofErr w:type="gramEnd"/>
            <w:r w:rsidRPr="008143D0">
              <w:rPr>
                <w:sz w:val="20"/>
                <w:szCs w:val="20"/>
              </w:rPr>
              <w:t xml:space="preserve"> документом и (или) проектом</w:t>
            </w: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12"/>
              </w:numPr>
              <w:tabs>
                <w:tab w:val="left" w:pos="720"/>
              </w:tabs>
              <w:suppressAutoHyphens/>
              <w:ind w:left="1440"/>
              <w:rPr>
                <w:sz w:val="20"/>
              </w:rPr>
            </w:pPr>
          </w:p>
          <w:p w:rsidR="00E92A09" w:rsidRPr="008143D0" w:rsidRDefault="00E92A09" w:rsidP="008143D0">
            <w:pPr>
              <w:pStyle w:val="ac"/>
              <w:spacing w:before="0" w:beforeAutospacing="0" w:after="0" w:afterAutospacing="0" w:line="240" w:lineRule="auto"/>
              <w:ind w:left="720"/>
              <w:rPr>
                <w:sz w:val="20"/>
                <w:szCs w:val="20"/>
              </w:rPr>
            </w:pPr>
            <w:r w:rsidRPr="008143D0">
              <w:rPr>
                <w:b/>
                <w:bCs/>
                <w:sz w:val="20"/>
                <w:szCs w:val="20"/>
              </w:rPr>
              <w:t>4.</w:t>
            </w:r>
          </w:p>
          <w:p w:rsidR="00E92A09" w:rsidRPr="008143D0" w:rsidRDefault="00E92A09" w:rsidP="008143D0">
            <w:pPr>
              <w:numPr>
                <w:ilvl w:val="0"/>
                <w:numId w:val="12"/>
              </w:numPr>
              <w:tabs>
                <w:tab w:val="left" w:pos="720"/>
              </w:tabs>
              <w:suppressAutoHyphens/>
              <w:ind w:left="1440"/>
              <w:rPr>
                <w:sz w:val="20"/>
              </w:rPr>
            </w:pPr>
          </w:p>
        </w:tc>
        <w:tc>
          <w:tcPr>
            <w:tcW w:w="853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Способ получения результата муниципальной услуги:</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8143D0" w:rsidP="008143D0">
            <w:pPr>
              <w:pStyle w:val="ac"/>
              <w:spacing w:before="0" w:beforeAutospacing="0" w:after="0" w:afterAutospacing="0" w:line="240" w:lineRule="auto"/>
              <w:ind w:left="156" w:right="160" w:hanging="156"/>
              <w:rPr>
                <w:sz w:val="20"/>
                <w:szCs w:val="20"/>
              </w:rPr>
            </w:pPr>
            <w:r>
              <w:rPr>
                <w:sz w:val="20"/>
                <w:szCs w:val="20"/>
              </w:rPr>
              <w:t xml:space="preserve"> </w:t>
            </w:r>
            <w:r w:rsidR="00E92A09" w:rsidRPr="008143D0">
              <w:rPr>
                <w:sz w:val="20"/>
                <w:szCs w:val="20"/>
              </w:rPr>
              <w:t>в виде бумажного документа, который заявитель получает непосредственно при личном обращении в МФЦ;</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в виде бумажного документа, который направляется заявителю посредством почтового отправления.</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4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ind w:left="156" w:right="160" w:hanging="156"/>
              <w:rPr>
                <w:sz w:val="20"/>
                <w:szCs w:val="20"/>
              </w:rPr>
            </w:pPr>
            <w:r w:rsidRPr="008143D0">
              <w:rPr>
                <w:sz w:val="20"/>
                <w:szCs w:val="20"/>
              </w:rPr>
              <w:t>в виде электронного документа, который направляется заявителю посредством электронной почты.</w:t>
            </w: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13"/>
              </w:numPr>
              <w:tabs>
                <w:tab w:val="left" w:pos="720"/>
              </w:tabs>
              <w:suppressAutoHyphens/>
              <w:ind w:left="1440"/>
              <w:rPr>
                <w:sz w:val="20"/>
              </w:rPr>
            </w:pPr>
          </w:p>
          <w:p w:rsidR="00E92A09" w:rsidRPr="008143D0" w:rsidRDefault="00E92A09" w:rsidP="008143D0">
            <w:pPr>
              <w:pStyle w:val="ac"/>
              <w:spacing w:before="0" w:beforeAutospacing="0" w:after="0" w:afterAutospacing="0" w:line="240" w:lineRule="auto"/>
              <w:ind w:left="720"/>
              <w:rPr>
                <w:sz w:val="20"/>
                <w:szCs w:val="20"/>
              </w:rPr>
            </w:pPr>
            <w:r w:rsidRPr="008143D0">
              <w:rPr>
                <w:b/>
                <w:bCs/>
                <w:sz w:val="20"/>
                <w:szCs w:val="20"/>
              </w:rPr>
              <w:t>5.</w:t>
            </w:r>
          </w:p>
          <w:p w:rsidR="00E92A09" w:rsidRPr="008143D0" w:rsidRDefault="00E92A09" w:rsidP="008143D0">
            <w:pPr>
              <w:numPr>
                <w:ilvl w:val="0"/>
                <w:numId w:val="13"/>
              </w:numPr>
              <w:tabs>
                <w:tab w:val="left" w:pos="720"/>
              </w:tabs>
              <w:suppressAutoHyphens/>
              <w:ind w:left="1440"/>
              <w:rPr>
                <w:sz w:val="20"/>
              </w:rPr>
            </w:pPr>
          </w:p>
        </w:tc>
        <w:tc>
          <w:tcPr>
            <w:tcW w:w="45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заявителя (представителя заявителя):</w:t>
            </w: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Дата:</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45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_________ ___________________</w:t>
            </w:r>
          </w:p>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(Инициалы, фамилия)</w:t>
            </w: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«__» ___________ ____ </w:t>
            </w:r>
            <w:proofErr w:type="gramStart"/>
            <w:r w:rsidRPr="008143D0">
              <w:rPr>
                <w:sz w:val="20"/>
                <w:szCs w:val="20"/>
              </w:rPr>
              <w:t>г</w:t>
            </w:r>
            <w:proofErr w:type="gramEnd"/>
            <w:r w:rsidRPr="008143D0">
              <w:rPr>
                <w:sz w:val="20"/>
                <w:szCs w:val="20"/>
              </w:rPr>
              <w:t>.</w:t>
            </w:r>
          </w:p>
        </w:tc>
      </w:tr>
      <w:tr w:rsidR="00E92A09" w:rsidRPr="008143D0" w:rsidTr="008143D0">
        <w:trPr>
          <w:tblCellSpacing w:w="0" w:type="dxa"/>
        </w:trPr>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numPr>
                <w:ilvl w:val="0"/>
                <w:numId w:val="14"/>
              </w:numPr>
              <w:tabs>
                <w:tab w:val="left" w:pos="720"/>
              </w:tabs>
              <w:suppressAutoHyphens/>
              <w:ind w:left="1440"/>
              <w:rPr>
                <w:sz w:val="20"/>
              </w:rPr>
            </w:pPr>
          </w:p>
          <w:p w:rsidR="00E92A09" w:rsidRPr="008143D0" w:rsidRDefault="00E92A09" w:rsidP="008143D0">
            <w:pPr>
              <w:pStyle w:val="ac"/>
              <w:spacing w:before="0" w:beforeAutospacing="0" w:after="0" w:afterAutospacing="0" w:line="240" w:lineRule="auto"/>
              <w:ind w:left="720"/>
              <w:rPr>
                <w:sz w:val="20"/>
                <w:szCs w:val="20"/>
              </w:rPr>
            </w:pPr>
            <w:r w:rsidRPr="008143D0">
              <w:rPr>
                <w:b/>
                <w:bCs/>
                <w:sz w:val="20"/>
                <w:szCs w:val="20"/>
              </w:rPr>
              <w:t>6.</w:t>
            </w:r>
          </w:p>
          <w:p w:rsidR="00E92A09" w:rsidRPr="008143D0" w:rsidRDefault="00E92A09" w:rsidP="008143D0">
            <w:pPr>
              <w:numPr>
                <w:ilvl w:val="0"/>
                <w:numId w:val="14"/>
              </w:numPr>
              <w:tabs>
                <w:tab w:val="left" w:pos="720"/>
              </w:tabs>
              <w:suppressAutoHyphens/>
              <w:ind w:left="1440"/>
              <w:rPr>
                <w:sz w:val="20"/>
              </w:rPr>
            </w:pPr>
          </w:p>
        </w:tc>
        <w:tc>
          <w:tcPr>
            <w:tcW w:w="45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Отметка должностного лица, принявшего заявление и приложенные к нему документы:</w:t>
            </w: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Дата:</w:t>
            </w:r>
          </w:p>
        </w:tc>
      </w:tr>
      <w:tr w:rsidR="00E92A09" w:rsidRPr="008143D0" w:rsidTr="008143D0">
        <w:trPr>
          <w:tblCellSpacing w:w="0" w:type="dxa"/>
        </w:trPr>
        <w:tc>
          <w:tcPr>
            <w:tcW w:w="9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45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_________ ___________________</w:t>
            </w:r>
          </w:p>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(Инициалы, фамилия)</w:t>
            </w: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«__» ___________ ____ </w:t>
            </w:r>
            <w:proofErr w:type="gramStart"/>
            <w:r w:rsidRPr="008143D0">
              <w:rPr>
                <w:sz w:val="20"/>
                <w:szCs w:val="20"/>
              </w:rPr>
              <w:t>г</w:t>
            </w:r>
            <w:proofErr w:type="gramEnd"/>
            <w:r w:rsidRPr="008143D0">
              <w:rPr>
                <w:sz w:val="20"/>
                <w:szCs w:val="20"/>
              </w:rPr>
              <w:t>.</w:t>
            </w:r>
          </w:p>
        </w:tc>
      </w:tr>
    </w:tbl>
    <w:p w:rsidR="00E92A09" w:rsidRPr="008143D0" w:rsidRDefault="00E92A09" w:rsidP="008143D0">
      <w:pPr>
        <w:pStyle w:val="ac"/>
        <w:spacing w:before="0" w:beforeAutospacing="0" w:after="0" w:afterAutospacing="0" w:line="240" w:lineRule="auto"/>
        <w:rPr>
          <w:sz w:val="20"/>
          <w:szCs w:val="20"/>
        </w:rPr>
      </w:pPr>
    </w:p>
    <w:p w:rsidR="00E92A09" w:rsidRPr="008143D0" w:rsidRDefault="00E92A09" w:rsidP="008143D0">
      <w:pPr>
        <w:pStyle w:val="ac"/>
        <w:keepNext/>
        <w:pageBreakBefore/>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lastRenderedPageBreak/>
        <w:t>Приложение №2</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t>к административному регламенту</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t>(бланк заявления)</w:t>
      </w:r>
    </w:p>
    <w:p w:rsidR="00E92A09" w:rsidRPr="008143D0" w:rsidRDefault="00E92A09" w:rsidP="008143D0">
      <w:pPr>
        <w:pStyle w:val="ac"/>
        <w:spacing w:before="0" w:beforeAutospacing="0" w:after="0" w:afterAutospacing="0" w:line="240" w:lineRule="auto"/>
        <w:rPr>
          <w:sz w:val="20"/>
          <w:szCs w:val="20"/>
        </w:rPr>
      </w:pPr>
    </w:p>
    <w:tbl>
      <w:tblPr>
        <w:tblW w:w="9630" w:type="dxa"/>
        <w:tblCellSpacing w:w="0" w:type="dxa"/>
        <w:tblInd w:w="15" w:type="dxa"/>
        <w:tblCellMar>
          <w:top w:w="105" w:type="dxa"/>
          <w:left w:w="105" w:type="dxa"/>
          <w:bottom w:w="105" w:type="dxa"/>
          <w:right w:w="105" w:type="dxa"/>
        </w:tblCellMar>
        <w:tblLook w:val="0000" w:firstRow="0" w:lastRow="0" w:firstColumn="0" w:lastColumn="0" w:noHBand="0" w:noVBand="0"/>
      </w:tblPr>
      <w:tblGrid>
        <w:gridCol w:w="431"/>
        <w:gridCol w:w="31"/>
        <w:gridCol w:w="185"/>
        <w:gridCol w:w="1819"/>
        <w:gridCol w:w="2343"/>
        <w:gridCol w:w="1287"/>
        <w:gridCol w:w="255"/>
        <w:gridCol w:w="613"/>
        <w:gridCol w:w="416"/>
        <w:gridCol w:w="2250"/>
      </w:tblGrid>
      <w:tr w:rsidR="00E92A09" w:rsidRPr="008143D0" w:rsidTr="00E4771A">
        <w:trPr>
          <w:trHeight w:val="6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w:t>
            </w:r>
          </w:p>
        </w:tc>
        <w:tc>
          <w:tcPr>
            <w:tcW w:w="87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right"/>
              <w:rPr>
                <w:sz w:val="20"/>
                <w:szCs w:val="20"/>
              </w:rPr>
            </w:pPr>
            <w:r w:rsidRPr="008143D0">
              <w:rPr>
                <w:sz w:val="20"/>
                <w:szCs w:val="20"/>
              </w:rPr>
              <w:t>Администрация Казанского муниципального округа</w:t>
            </w:r>
          </w:p>
          <w:p w:rsidR="00E92A09" w:rsidRPr="008143D0" w:rsidRDefault="00E92A09" w:rsidP="008143D0">
            <w:pPr>
              <w:pStyle w:val="ac"/>
              <w:spacing w:before="0" w:beforeAutospacing="0" w:after="0" w:afterAutospacing="0" w:line="240" w:lineRule="auto"/>
              <w:jc w:val="right"/>
              <w:rPr>
                <w:sz w:val="20"/>
                <w:szCs w:val="20"/>
              </w:rPr>
            </w:pPr>
          </w:p>
        </w:tc>
      </w:tr>
      <w:tr w:rsidR="00E92A09" w:rsidRPr="008143D0" w:rsidTr="00E4771A">
        <w:trPr>
          <w:tblCellSpacing w:w="0" w:type="dxa"/>
        </w:trPr>
        <w:tc>
          <w:tcPr>
            <w:tcW w:w="45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1.</w:t>
            </w:r>
          </w:p>
        </w:tc>
        <w:tc>
          <w:tcPr>
            <w:tcW w:w="19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b/>
                <w:bCs/>
                <w:sz w:val="20"/>
                <w:szCs w:val="20"/>
                <w:shd w:val="clear" w:color="auto" w:fill="FFFFFF"/>
              </w:rPr>
              <w:t>Заявитель</w:t>
            </w:r>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Фамилия, имя, отчество (при наличии), дата и место рождения</w:t>
            </w: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3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color w:val="000000"/>
                <w:sz w:val="20"/>
                <w:szCs w:val="20"/>
                <w:shd w:val="clear" w:color="auto" w:fill="FFFFFF"/>
              </w:rPr>
              <w:t xml:space="preserve">Документ, удостоверяющий личность (вид, серия, номер, </w:t>
            </w:r>
            <w:r w:rsidRPr="008143D0">
              <w:rPr>
                <w:sz w:val="20"/>
                <w:szCs w:val="20"/>
                <w:shd w:val="clear" w:color="auto" w:fill="FFFFFF"/>
              </w:rPr>
              <w:t>выдавший орган дата выдачи</w:t>
            </w:r>
            <w:r w:rsidRPr="008143D0">
              <w:rPr>
                <w:color w:val="000000"/>
                <w:sz w:val="20"/>
                <w:szCs w:val="20"/>
                <w:shd w:val="clear" w:color="auto" w:fill="FFFFFF"/>
              </w:rPr>
              <w:t>)</w:t>
            </w:r>
          </w:p>
          <w:p w:rsidR="00E92A09" w:rsidRPr="008143D0" w:rsidRDefault="00E92A09" w:rsidP="008143D0">
            <w:pPr>
              <w:pStyle w:val="ac"/>
              <w:spacing w:before="0" w:beforeAutospacing="0" w:after="0" w:afterAutospacing="0" w:line="240" w:lineRule="auto"/>
              <w:jc w:val="center"/>
              <w:rPr>
                <w:sz w:val="20"/>
                <w:szCs w:val="20"/>
              </w:rPr>
            </w:pP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М</w:t>
            </w:r>
            <w:r w:rsidRPr="008143D0">
              <w:rPr>
                <w:color w:val="000000"/>
                <w:sz w:val="20"/>
                <w:szCs w:val="20"/>
                <w:shd w:val="clear" w:color="auto" w:fill="FFFFFF"/>
              </w:rPr>
              <w:t>есто жительства</w:t>
            </w:r>
          </w:p>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Контактные данные (почтовый адрес, номер телефона, адрес электронной почты)</w:t>
            </w:r>
          </w:p>
        </w:tc>
      </w:tr>
      <w:tr w:rsidR="00E92A09" w:rsidRPr="008143D0" w:rsidTr="00E4771A">
        <w:trPr>
          <w:tblCellSpacing w:w="0" w:type="dxa"/>
        </w:trPr>
        <w:tc>
          <w:tcPr>
            <w:tcW w:w="45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физическое лицо (гражданин)</w:t>
            </w:r>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3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blCellSpacing w:w="0" w:type="dxa"/>
        </w:trPr>
        <w:tc>
          <w:tcPr>
            <w:tcW w:w="45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sz w:val="20"/>
                <w:szCs w:val="20"/>
              </w:rPr>
              <w:t>Представитель заявителя (заполняется в случае обращения представителя заявителя физического лица)</w:t>
            </w:r>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3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12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2.</w:t>
            </w:r>
          </w:p>
        </w:tc>
        <w:tc>
          <w:tcPr>
            <w:tcW w:w="87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Прошу предоставить земельный участок:</w:t>
            </w: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2.1.</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кадастровый номер испрашиваемого земельного участка</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2.2.</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color w:val="000000"/>
                <w:sz w:val="20"/>
                <w:szCs w:val="20"/>
              </w:rPr>
              <w:t>основание предоставления земельного участка без проведения торгов из числа предусмотренных</w:t>
            </w:r>
            <w:r w:rsidRPr="008143D0">
              <w:rPr>
                <w:color w:val="000000"/>
                <w:sz w:val="20"/>
                <w:szCs w:val="20"/>
                <w:shd w:val="clear" w:color="auto" w:fill="FFFFFF"/>
              </w:rPr>
              <w:t xml:space="preserve"> подпунктом 10 пункта 2 статьи 39.3, подпунктом 15 пункта 2 </w:t>
            </w:r>
            <w:r w:rsidRPr="008143D0">
              <w:rPr>
                <w:color w:val="000000"/>
                <w:sz w:val="20"/>
                <w:szCs w:val="20"/>
              </w:rPr>
              <w:t>статьи 39.6 Земельного кодекса РФ оснований</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2.3.</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2.4.</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реквизиты решения об изъятии земельного участка для государственных или муниципальных ну</w:t>
            </w:r>
            <w:proofErr w:type="gramStart"/>
            <w:r w:rsidRPr="008143D0">
              <w:rPr>
                <w:sz w:val="20"/>
                <w:szCs w:val="20"/>
              </w:rPr>
              <w:t>жд в сл</w:t>
            </w:r>
            <w:proofErr w:type="gramEnd"/>
            <w:r w:rsidRPr="008143D0">
              <w:rPr>
                <w:sz w:val="20"/>
                <w:szCs w:val="20"/>
              </w:rPr>
              <w:t>учае, если земельный участок предоставляется взамен земельного участка, изымаемого для государственных или муниципальных нужд</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2.5.</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цель использования земельного участка</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2.6.</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rHeight w:val="80"/>
          <w:tblCellSpacing w:w="0" w:type="dxa"/>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2.7.</w:t>
            </w:r>
          </w:p>
        </w:tc>
        <w:tc>
          <w:tcPr>
            <w:tcW w:w="61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2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r>
      <w:tr w:rsidR="00E92A09" w:rsidRPr="008143D0" w:rsidTr="00E4771A">
        <w:trPr>
          <w:tblCellSpacing w:w="0" w:type="dxa"/>
        </w:trPr>
        <w:tc>
          <w:tcPr>
            <w:tcW w:w="4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3.</w:t>
            </w:r>
          </w:p>
        </w:tc>
        <w:tc>
          <w:tcPr>
            <w:tcW w:w="87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Документы, прилагаемые к заявлению в обязательном порядке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документы, подтверждающие право заявителя на приобретение земельного участка без проведения торгов и предусмотренные перечнем, установлен</w:t>
            </w:r>
            <w:r w:rsidRPr="008143D0">
              <w:rPr>
                <w:sz w:val="20"/>
                <w:szCs w:val="20"/>
                <w:shd w:val="clear" w:color="auto" w:fill="FFFFFF"/>
              </w:rPr>
              <w:t xml:space="preserve">ным Приказом </w:t>
            </w:r>
            <w:proofErr w:type="spellStart"/>
            <w:r w:rsidRPr="008143D0">
              <w:rPr>
                <w:sz w:val="20"/>
                <w:szCs w:val="20"/>
                <w:shd w:val="clear" w:color="auto" w:fill="FFFFFF"/>
              </w:rPr>
              <w:t>Росреестра</w:t>
            </w:r>
            <w:proofErr w:type="spellEnd"/>
            <w:r w:rsidRPr="008143D0">
              <w:rPr>
                <w:sz w:val="20"/>
                <w:szCs w:val="20"/>
                <w:shd w:val="clear" w:color="auto" w:fill="FFFFFF"/>
              </w:rPr>
              <w:t xml:space="preserve"> от 02.09.2020 № </w:t>
            </w:r>
            <w:proofErr w:type="gramStart"/>
            <w:r w:rsidRPr="008143D0">
              <w:rPr>
                <w:sz w:val="20"/>
                <w:szCs w:val="20"/>
                <w:shd w:val="clear" w:color="auto" w:fill="FFFFFF"/>
              </w:rPr>
              <w:t>П</w:t>
            </w:r>
            <w:proofErr w:type="gramEnd"/>
            <w:r w:rsidRPr="008143D0">
              <w:rPr>
                <w:sz w:val="20"/>
                <w:szCs w:val="20"/>
                <w:shd w:val="clear" w:color="auto" w:fill="FFFFFF"/>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из данного перечня, которые должны быть представлены в уполномоченный орган в порядке межведомственного информационного взаимодействия)</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92A09" w:rsidRPr="008143D0" w:rsidTr="00E4771A">
        <w:trPr>
          <w:tblCellSpacing w:w="0" w:type="dxa"/>
        </w:trPr>
        <w:tc>
          <w:tcPr>
            <w:tcW w:w="4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4.</w:t>
            </w:r>
          </w:p>
        </w:tc>
        <w:tc>
          <w:tcPr>
            <w:tcW w:w="87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К заявлению прилагаются по желанию заявителя:</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color w:val="000000"/>
                <w:sz w:val="20"/>
                <w:szCs w:val="20"/>
              </w:rPr>
              <w:t>выписка из Единого государственного реестра недвижимости</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проект межевания территории, если образование испрашиваемого земельного участка предусмотрено указанным проектом</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документы территориального планирования и (или) проект планировки территории в случае, если земельный участок предоставляется для размещения объектов, предусмотренных </w:t>
            </w:r>
            <w:proofErr w:type="gramStart"/>
            <w:r w:rsidRPr="008143D0">
              <w:rPr>
                <w:sz w:val="20"/>
                <w:szCs w:val="20"/>
              </w:rPr>
              <w:t>указанными</w:t>
            </w:r>
            <w:proofErr w:type="gramEnd"/>
            <w:r w:rsidRPr="008143D0">
              <w:rPr>
                <w:sz w:val="20"/>
                <w:szCs w:val="20"/>
              </w:rPr>
              <w:t xml:space="preserve"> документом и (или) проектом</w:t>
            </w:r>
          </w:p>
        </w:tc>
      </w:tr>
      <w:tr w:rsidR="00E92A09" w:rsidRPr="008143D0" w:rsidTr="00E4771A">
        <w:trPr>
          <w:tblCellSpacing w:w="0" w:type="dxa"/>
        </w:trPr>
        <w:tc>
          <w:tcPr>
            <w:tcW w:w="4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5.</w:t>
            </w:r>
          </w:p>
        </w:tc>
        <w:tc>
          <w:tcPr>
            <w:tcW w:w="87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Способ получения результата муниципальной услуги:</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в виде бумажного документа, который заявитель получает непосредственно при личном обращении в </w:t>
            </w:r>
            <w:r w:rsidRPr="008143D0">
              <w:rPr>
                <w:sz w:val="20"/>
                <w:szCs w:val="20"/>
              </w:rPr>
              <w:lastRenderedPageBreak/>
              <w:t>МФЦ;</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в виде бумажного документа, который направляется заявителю посредством почтового отправления.</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2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p>
        </w:tc>
        <w:tc>
          <w:tcPr>
            <w:tcW w:w="83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в виде электронного документа, который направляется заявителю посредством электронной почты.</w:t>
            </w:r>
          </w:p>
        </w:tc>
      </w:tr>
      <w:tr w:rsidR="00E92A09" w:rsidRPr="008143D0" w:rsidTr="00E4771A">
        <w:trPr>
          <w:tblCellSpacing w:w="0" w:type="dxa"/>
        </w:trPr>
        <w:tc>
          <w:tcPr>
            <w:tcW w:w="4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6.</w:t>
            </w:r>
          </w:p>
        </w:tc>
        <w:tc>
          <w:tcPr>
            <w:tcW w:w="541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заявителя (представителя заявителя):</w:t>
            </w:r>
          </w:p>
        </w:tc>
        <w:tc>
          <w:tcPr>
            <w:tcW w:w="31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Дата:</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541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_________ ___________________</w:t>
            </w:r>
          </w:p>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(Инициалы, фамилия)</w:t>
            </w:r>
          </w:p>
        </w:tc>
        <w:tc>
          <w:tcPr>
            <w:tcW w:w="31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«__» ___________ ____ </w:t>
            </w:r>
            <w:proofErr w:type="gramStart"/>
            <w:r w:rsidRPr="008143D0">
              <w:rPr>
                <w:sz w:val="20"/>
                <w:szCs w:val="20"/>
              </w:rPr>
              <w:t>г</w:t>
            </w:r>
            <w:proofErr w:type="gramEnd"/>
            <w:r w:rsidRPr="008143D0">
              <w:rPr>
                <w:sz w:val="20"/>
                <w:szCs w:val="20"/>
              </w:rPr>
              <w:t>.</w:t>
            </w:r>
          </w:p>
        </w:tc>
      </w:tr>
      <w:tr w:rsidR="00E92A09" w:rsidRPr="008143D0" w:rsidTr="00E4771A">
        <w:trPr>
          <w:tblCellSpacing w:w="0" w:type="dxa"/>
        </w:trPr>
        <w:tc>
          <w:tcPr>
            <w:tcW w:w="4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b/>
                <w:bCs/>
                <w:sz w:val="20"/>
                <w:szCs w:val="20"/>
              </w:rPr>
              <w:t>7.</w:t>
            </w:r>
          </w:p>
        </w:tc>
        <w:tc>
          <w:tcPr>
            <w:tcW w:w="541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Отметка должностного лица, принявшего заявление и приложенные к нему документы:</w:t>
            </w:r>
          </w:p>
        </w:tc>
        <w:tc>
          <w:tcPr>
            <w:tcW w:w="31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Дата:</w:t>
            </w:r>
          </w:p>
        </w:tc>
      </w:tr>
      <w:tr w:rsidR="00E92A09" w:rsidRPr="008143D0" w:rsidTr="00E4771A">
        <w:trPr>
          <w:tblCellSpacing w:w="0" w:type="dxa"/>
        </w:trPr>
        <w:tc>
          <w:tcPr>
            <w:tcW w:w="4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541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_________ ___________________</w:t>
            </w:r>
          </w:p>
          <w:p w:rsidR="00E92A09" w:rsidRPr="008143D0" w:rsidRDefault="00E92A09" w:rsidP="008143D0">
            <w:pPr>
              <w:pStyle w:val="ac"/>
              <w:spacing w:before="0" w:beforeAutospacing="0" w:after="0" w:afterAutospacing="0" w:line="240" w:lineRule="auto"/>
              <w:rPr>
                <w:sz w:val="20"/>
                <w:szCs w:val="20"/>
              </w:rPr>
            </w:pPr>
            <w:r w:rsidRPr="008143D0">
              <w:rPr>
                <w:sz w:val="20"/>
                <w:szCs w:val="20"/>
              </w:rPr>
              <w:t>(Подпись) (Инициалы, фамилия)</w:t>
            </w:r>
          </w:p>
        </w:tc>
        <w:tc>
          <w:tcPr>
            <w:tcW w:w="31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rPr>
                <w:sz w:val="20"/>
                <w:szCs w:val="20"/>
              </w:rPr>
            </w:pPr>
            <w:r w:rsidRPr="008143D0">
              <w:rPr>
                <w:sz w:val="20"/>
                <w:szCs w:val="20"/>
              </w:rPr>
              <w:t xml:space="preserve">«__» ___________ ____ </w:t>
            </w:r>
            <w:proofErr w:type="gramStart"/>
            <w:r w:rsidRPr="008143D0">
              <w:rPr>
                <w:sz w:val="20"/>
                <w:szCs w:val="20"/>
              </w:rPr>
              <w:t>г</w:t>
            </w:r>
            <w:proofErr w:type="gramEnd"/>
            <w:r w:rsidRPr="008143D0">
              <w:rPr>
                <w:sz w:val="20"/>
                <w:szCs w:val="20"/>
              </w:rPr>
              <w:t>.</w:t>
            </w:r>
          </w:p>
        </w:tc>
      </w:tr>
    </w:tbl>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p>
    <w:p w:rsidR="00E92A09" w:rsidRPr="008143D0" w:rsidRDefault="00E92A09" w:rsidP="008143D0">
      <w:pPr>
        <w:pStyle w:val="ac"/>
        <w:keepNext/>
        <w:pageBreakBefore/>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lastRenderedPageBreak/>
        <w:t>Приложение №3</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color w:val="000000"/>
          <w:sz w:val="20"/>
          <w:szCs w:val="20"/>
          <w:shd w:val="clear" w:color="auto" w:fill="FFFFFF"/>
          <w:lang w:val="ru"/>
        </w:rPr>
        <w:t>к административному регламенту</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p>
    <w:p w:rsidR="00E92A09" w:rsidRPr="008143D0" w:rsidRDefault="00E92A09" w:rsidP="008143D0">
      <w:pPr>
        <w:pStyle w:val="ac"/>
        <w:spacing w:before="0" w:beforeAutospacing="0" w:after="0" w:afterAutospacing="0" w:line="240" w:lineRule="auto"/>
        <w:jc w:val="right"/>
        <w:rPr>
          <w:sz w:val="20"/>
          <w:szCs w:val="20"/>
        </w:rPr>
      </w:pPr>
    </w:p>
    <w:tbl>
      <w:tblPr>
        <w:tblW w:w="9645" w:type="dxa"/>
        <w:tblCellSpacing w:w="0" w:type="dxa"/>
        <w:tblInd w:w="15" w:type="dxa"/>
        <w:tblCellMar>
          <w:top w:w="105" w:type="dxa"/>
          <w:left w:w="105" w:type="dxa"/>
          <w:bottom w:w="105" w:type="dxa"/>
          <w:right w:w="105" w:type="dxa"/>
        </w:tblCellMar>
        <w:tblLook w:val="0000" w:firstRow="0" w:lastRow="0" w:firstColumn="0" w:lastColumn="0" w:noHBand="0" w:noVBand="0"/>
      </w:tblPr>
      <w:tblGrid>
        <w:gridCol w:w="324"/>
        <w:gridCol w:w="1585"/>
        <w:gridCol w:w="138"/>
        <w:gridCol w:w="1769"/>
        <w:gridCol w:w="1661"/>
        <w:gridCol w:w="1584"/>
        <w:gridCol w:w="2584"/>
      </w:tblGrid>
      <w:tr w:rsidR="00E92A09" w:rsidRPr="008143D0" w:rsidTr="00E4771A">
        <w:trPr>
          <w:trHeight w:val="60"/>
          <w:tblCellSpacing w:w="0" w:type="dxa"/>
        </w:trPr>
        <w:tc>
          <w:tcPr>
            <w:tcW w:w="3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w:t>
            </w:r>
          </w:p>
        </w:tc>
        <w:tc>
          <w:tcPr>
            <w:tcW w:w="888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r w:rsidRPr="008143D0">
              <w:rPr>
                <w:sz w:val="20"/>
                <w:szCs w:val="20"/>
              </w:rPr>
              <w:t>Администрация Казанского муниципального округа</w:t>
            </w:r>
          </w:p>
          <w:p w:rsidR="00E92A09" w:rsidRPr="008143D0" w:rsidRDefault="00E92A09" w:rsidP="008143D0">
            <w:pPr>
              <w:pStyle w:val="ac"/>
              <w:keepNext/>
              <w:shd w:val="clear" w:color="auto" w:fill="FFFFFF"/>
              <w:spacing w:before="0" w:beforeAutospacing="0" w:after="0" w:afterAutospacing="0" w:line="240" w:lineRule="auto"/>
              <w:jc w:val="right"/>
              <w:rPr>
                <w:sz w:val="20"/>
                <w:szCs w:val="20"/>
              </w:rPr>
            </w:pPr>
          </w:p>
        </w:tc>
      </w:tr>
      <w:tr w:rsidR="00E92A09" w:rsidRPr="008143D0" w:rsidTr="00E4771A">
        <w:trPr>
          <w:tblCellSpacing w:w="0" w:type="dxa"/>
        </w:trPr>
        <w:tc>
          <w:tcPr>
            <w:tcW w:w="3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1.</w:t>
            </w:r>
          </w:p>
        </w:tc>
        <w:tc>
          <w:tcPr>
            <w:tcW w:w="15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Заявитель</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Фамилия, имя, отчество (при наличии)</w:t>
            </w: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Документ, удостоверяющий личность (вид, серия, номер, выдавший орган дата выдачи)</w:t>
            </w: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Контактные данные (почтовый адрес, номер телефона, адрес электронной почты)</w:t>
            </w:r>
          </w:p>
        </w:tc>
      </w:tr>
      <w:tr w:rsidR="00E92A09" w:rsidRPr="008143D0" w:rsidTr="00E4771A">
        <w:trPr>
          <w:tblCellSpacing w:w="0" w:type="dxa"/>
        </w:trPr>
        <w:tc>
          <w:tcPr>
            <w:tcW w:w="31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54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физическое лицо (гражданин)</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r>
      <w:tr w:rsidR="00E92A09" w:rsidRPr="008143D0" w:rsidTr="00E4771A">
        <w:trPr>
          <w:tblCellSpacing w:w="0" w:type="dxa"/>
        </w:trPr>
        <w:tc>
          <w:tcPr>
            <w:tcW w:w="31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54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 xml:space="preserve">представитель заявителя </w:t>
            </w:r>
            <w:r w:rsidRPr="008143D0">
              <w:rPr>
                <w:i/>
                <w:iCs/>
                <w:color w:val="000000"/>
                <w:sz w:val="20"/>
                <w:szCs w:val="20"/>
                <w:shd w:val="clear" w:color="auto" w:fill="FFFFFF"/>
              </w:rPr>
              <w:t>(заполняется в случае обращения представителя заявителя физического лица)</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tc>
      </w:tr>
      <w:tr w:rsidR="00E92A09" w:rsidRPr="008143D0" w:rsidTr="00E4771A">
        <w:trPr>
          <w:trHeight w:val="320"/>
          <w:tblCellSpacing w:w="0" w:type="dxa"/>
        </w:trPr>
        <w:tc>
          <w:tcPr>
            <w:tcW w:w="940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p>
          <w:p w:rsidR="00E92A09" w:rsidRPr="008143D0" w:rsidRDefault="00E92A09" w:rsidP="008143D0">
            <w:pPr>
              <w:pStyle w:val="ac"/>
              <w:shd w:val="clear" w:color="auto" w:fill="FFFFFF"/>
              <w:spacing w:before="0" w:beforeAutospacing="0" w:after="0" w:afterAutospacing="0" w:line="240" w:lineRule="auto"/>
              <w:rPr>
                <w:sz w:val="20"/>
                <w:szCs w:val="20"/>
              </w:rPr>
            </w:pPr>
            <w:r w:rsidRPr="008143D0">
              <w:rPr>
                <w:color w:val="000000"/>
                <w:sz w:val="20"/>
                <w:szCs w:val="20"/>
                <w:shd w:val="clear" w:color="auto" w:fill="FFFFFF"/>
              </w:rPr>
              <w:t xml:space="preserve">Прошу исправить допущенную ошибку (опечатку) </w:t>
            </w:r>
            <w:proofErr w:type="gramStart"/>
            <w:r w:rsidRPr="008143D0">
              <w:rPr>
                <w:color w:val="000000"/>
                <w:sz w:val="20"/>
                <w:szCs w:val="20"/>
                <w:shd w:val="clear" w:color="auto" w:fill="FFFFFF"/>
              </w:rPr>
              <w:t>в</w:t>
            </w:r>
            <w:proofErr w:type="gramEnd"/>
            <w:r w:rsidRPr="008143D0">
              <w:rPr>
                <w:color w:val="000000"/>
                <w:sz w:val="20"/>
                <w:szCs w:val="20"/>
                <w:shd w:val="clear" w:color="auto" w:fill="FFFFFF"/>
              </w:rPr>
              <w:t xml:space="preserve"> ___________________________</w:t>
            </w:r>
            <w:r w:rsidRPr="008143D0">
              <w:rPr>
                <w:sz w:val="20"/>
                <w:szCs w:val="20"/>
                <w:shd w:val="clear" w:color="auto" w:fill="FFFFFF"/>
              </w:rPr>
              <w:br/>
            </w:r>
            <w:r w:rsidRPr="008143D0">
              <w:rPr>
                <w:color w:val="000000"/>
                <w:sz w:val="20"/>
                <w:szCs w:val="20"/>
                <w:shd w:val="clear" w:color="auto" w:fill="FFFFFF"/>
              </w:rPr>
              <w:t>____________________________________________________________________________________</w:t>
            </w:r>
          </w:p>
          <w:p w:rsidR="00E92A09" w:rsidRPr="008143D0" w:rsidRDefault="00E92A09" w:rsidP="008143D0">
            <w:pPr>
              <w:pStyle w:val="ac"/>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(указывается вид и реквизиты документа, выданного по результатам предоставления муниципальной услуги, в котором допущена ошибка (опечатка))</w:t>
            </w:r>
          </w:p>
          <w:p w:rsidR="00E92A09" w:rsidRPr="008143D0" w:rsidRDefault="00E92A09" w:rsidP="008143D0">
            <w:pPr>
              <w:pStyle w:val="ac"/>
              <w:shd w:val="clear" w:color="auto" w:fill="FFFFFF"/>
              <w:spacing w:before="0" w:beforeAutospacing="0" w:after="0" w:afterAutospacing="0" w:line="240" w:lineRule="auto"/>
              <w:rPr>
                <w:sz w:val="20"/>
                <w:szCs w:val="20"/>
              </w:rPr>
            </w:pPr>
            <w:r w:rsidRPr="008143D0">
              <w:rPr>
                <w:color w:val="000000"/>
                <w:sz w:val="20"/>
                <w:szCs w:val="20"/>
                <w:shd w:val="clear" w:color="auto" w:fill="FFFFFF"/>
              </w:rPr>
              <w:t>заключающуюся в ____________________________________________________</w:t>
            </w:r>
            <w:r w:rsidR="008143D0">
              <w:rPr>
                <w:color w:val="000000"/>
                <w:sz w:val="20"/>
                <w:szCs w:val="20"/>
                <w:shd w:val="clear" w:color="auto" w:fill="FFFFFF"/>
              </w:rPr>
              <w:t>___________________________</w:t>
            </w:r>
          </w:p>
          <w:p w:rsidR="00E92A09" w:rsidRPr="008143D0" w:rsidRDefault="00E92A09" w:rsidP="008143D0">
            <w:pPr>
              <w:pStyle w:val="ac"/>
              <w:shd w:val="clear" w:color="auto" w:fill="FFFFFF"/>
              <w:spacing w:before="0" w:beforeAutospacing="0" w:after="0" w:afterAutospacing="0" w:line="240" w:lineRule="auto"/>
              <w:rPr>
                <w:sz w:val="20"/>
                <w:szCs w:val="20"/>
              </w:rPr>
            </w:pPr>
            <w:r w:rsidRPr="008143D0">
              <w:rPr>
                <w:color w:val="000000"/>
                <w:sz w:val="20"/>
                <w:szCs w:val="20"/>
                <w:shd w:val="clear" w:color="auto" w:fill="FFFFFF"/>
              </w:rPr>
              <w:t>____________________________________________________________________________________</w:t>
            </w:r>
          </w:p>
          <w:p w:rsidR="00E92A09" w:rsidRPr="008143D0" w:rsidRDefault="00E92A09" w:rsidP="008143D0">
            <w:pPr>
              <w:pStyle w:val="ac"/>
              <w:shd w:val="clear" w:color="auto" w:fill="FFFFFF"/>
              <w:spacing w:before="0" w:beforeAutospacing="0" w:after="0" w:afterAutospacing="0" w:line="240" w:lineRule="auto"/>
              <w:jc w:val="center"/>
              <w:rPr>
                <w:sz w:val="20"/>
                <w:szCs w:val="20"/>
              </w:rPr>
            </w:pPr>
            <w:proofErr w:type="gramStart"/>
            <w:r w:rsidRPr="008143D0">
              <w:rPr>
                <w:color w:val="000000"/>
                <w:sz w:val="20"/>
                <w:szCs w:val="20"/>
                <w:shd w:val="clear" w:color="auto" w:fill="FFFFFF"/>
              </w:rPr>
              <w:t xml:space="preserve">(указывается описание опечатки (ошибки), при необходимости указывается документ, подтверждающий наличие ошибки </w:t>
            </w:r>
            <w:proofErr w:type="gramEnd"/>
          </w:p>
          <w:p w:rsidR="00E92A09" w:rsidRPr="008143D0" w:rsidRDefault="00E92A09" w:rsidP="008143D0">
            <w:pPr>
              <w:pStyle w:val="ac"/>
              <w:shd w:val="clear" w:color="auto" w:fill="FFFFFF"/>
              <w:spacing w:before="0" w:beforeAutospacing="0" w:after="0" w:afterAutospacing="0" w:line="240" w:lineRule="auto"/>
              <w:rPr>
                <w:sz w:val="20"/>
                <w:szCs w:val="20"/>
              </w:rPr>
            </w:pPr>
            <w:r w:rsidRPr="008143D0">
              <w:rPr>
                <w:color w:val="000000"/>
                <w:sz w:val="20"/>
                <w:szCs w:val="20"/>
                <w:shd w:val="clear" w:color="auto" w:fill="FFFFFF"/>
              </w:rPr>
              <w:t>________________________________________________________________________________</w:t>
            </w:r>
          </w:p>
          <w:p w:rsidR="00E92A09" w:rsidRPr="008143D0" w:rsidRDefault="00E92A09" w:rsidP="008143D0">
            <w:pPr>
              <w:pStyle w:val="ac"/>
              <w:shd w:val="clear" w:color="auto" w:fill="FFFFFF"/>
              <w:spacing w:before="0" w:beforeAutospacing="0" w:after="0" w:afterAutospacing="0" w:line="240" w:lineRule="auto"/>
              <w:jc w:val="center"/>
              <w:rPr>
                <w:sz w:val="20"/>
                <w:szCs w:val="20"/>
              </w:rPr>
            </w:pPr>
            <w:r w:rsidRPr="008143D0">
              <w:rPr>
                <w:color w:val="000000"/>
                <w:sz w:val="20"/>
                <w:szCs w:val="20"/>
                <w:shd w:val="clear" w:color="auto" w:fill="FFFFFF"/>
              </w:rPr>
              <w:t xml:space="preserve">(опечатки)) </w:t>
            </w:r>
          </w:p>
        </w:tc>
      </w:tr>
      <w:tr w:rsidR="00E92A09" w:rsidRPr="008143D0" w:rsidTr="00E4771A">
        <w:trPr>
          <w:trHeight w:val="320"/>
          <w:tblCellSpacing w:w="0" w:type="dxa"/>
        </w:trPr>
        <w:tc>
          <w:tcPr>
            <w:tcW w:w="9405" w:type="dxa"/>
            <w:gridSpan w:val="7"/>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spacing w:before="0" w:beforeAutospacing="0" w:after="0" w:afterAutospacing="0" w:line="240" w:lineRule="auto"/>
              <w:jc w:val="center"/>
              <w:rPr>
                <w:sz w:val="20"/>
                <w:szCs w:val="20"/>
              </w:rPr>
            </w:pPr>
            <w:r w:rsidRPr="008143D0">
              <w:rPr>
                <w:b/>
                <w:bCs/>
                <w:color w:val="000000"/>
                <w:sz w:val="20"/>
                <w:szCs w:val="20"/>
              </w:rPr>
              <w:t>Результат муниципальной услуги прошу направить в мой адрес следующим способом:</w:t>
            </w:r>
          </w:p>
          <w:p w:rsidR="00E92A09" w:rsidRPr="008143D0" w:rsidRDefault="00E92A09" w:rsidP="008143D0">
            <w:pPr>
              <w:pStyle w:val="ac"/>
              <w:spacing w:before="0" w:beforeAutospacing="0" w:after="0" w:afterAutospacing="0" w:line="240" w:lineRule="auto"/>
              <w:rPr>
                <w:sz w:val="20"/>
                <w:szCs w:val="20"/>
              </w:rPr>
            </w:pPr>
            <w:r w:rsidRPr="008143D0">
              <w:rPr>
                <w:color w:val="000000"/>
                <w:sz w:val="20"/>
                <w:szCs w:val="20"/>
              </w:rPr>
              <w:t>посредством направления на указанный выше адрес электронной почты</w:t>
            </w:r>
          </w:p>
          <w:p w:rsidR="00E92A09" w:rsidRPr="008143D0" w:rsidRDefault="00E92A09" w:rsidP="008143D0">
            <w:pPr>
              <w:pStyle w:val="ac"/>
              <w:spacing w:before="0" w:beforeAutospacing="0" w:after="0" w:afterAutospacing="0" w:line="240" w:lineRule="auto"/>
              <w:rPr>
                <w:sz w:val="20"/>
                <w:szCs w:val="20"/>
              </w:rPr>
            </w:pPr>
            <w:r w:rsidRPr="008143D0">
              <w:rPr>
                <w:color w:val="000000"/>
                <w:sz w:val="20"/>
                <w:szCs w:val="20"/>
              </w:rPr>
              <w:t>почтовым отправлением на указанный выше адрес</w:t>
            </w:r>
          </w:p>
          <w:p w:rsidR="00E92A09" w:rsidRPr="008143D0" w:rsidRDefault="00E92A09" w:rsidP="008143D0">
            <w:pPr>
              <w:pStyle w:val="ac"/>
              <w:spacing w:before="0" w:beforeAutospacing="0" w:after="0" w:afterAutospacing="0" w:line="240" w:lineRule="auto"/>
              <w:rPr>
                <w:sz w:val="20"/>
                <w:szCs w:val="20"/>
              </w:rPr>
            </w:pPr>
            <w:r w:rsidRPr="008143D0">
              <w:rPr>
                <w:color w:val="000000"/>
                <w:sz w:val="20"/>
                <w:szCs w:val="20"/>
              </w:rPr>
              <w:t>при личном обращении в МФЦ</w:t>
            </w:r>
          </w:p>
        </w:tc>
      </w:tr>
      <w:tr w:rsidR="00E92A09" w:rsidRPr="008143D0" w:rsidTr="00E4771A">
        <w:trPr>
          <w:tblCellSpacing w:w="0" w:type="dxa"/>
        </w:trPr>
        <w:tc>
          <w:tcPr>
            <w:tcW w:w="3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2.</w:t>
            </w:r>
          </w:p>
        </w:tc>
        <w:tc>
          <w:tcPr>
            <w:tcW w:w="50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Подпись заявителя (представителя заявителя):</w:t>
            </w:r>
          </w:p>
        </w:tc>
        <w:tc>
          <w:tcPr>
            <w:tcW w:w="3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Дата:</w:t>
            </w:r>
          </w:p>
        </w:tc>
      </w:tr>
      <w:tr w:rsidR="00E92A09" w:rsidRPr="008143D0" w:rsidTr="00E4771A">
        <w:trPr>
          <w:tblCellSpacing w:w="0" w:type="dxa"/>
        </w:trPr>
        <w:tc>
          <w:tcPr>
            <w:tcW w:w="31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50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_________ ___________________</w:t>
            </w:r>
          </w:p>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(Подпись) (Инициалы, фамилия)</w:t>
            </w:r>
          </w:p>
        </w:tc>
        <w:tc>
          <w:tcPr>
            <w:tcW w:w="3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 xml:space="preserve">«__» ___________ ____ </w:t>
            </w:r>
            <w:proofErr w:type="gramStart"/>
            <w:r w:rsidRPr="008143D0">
              <w:rPr>
                <w:color w:val="000000"/>
                <w:sz w:val="20"/>
                <w:szCs w:val="20"/>
                <w:shd w:val="clear" w:color="auto" w:fill="FFFFFF"/>
              </w:rPr>
              <w:t>г</w:t>
            </w:r>
            <w:proofErr w:type="gramEnd"/>
            <w:r w:rsidRPr="008143D0">
              <w:rPr>
                <w:color w:val="000000"/>
                <w:sz w:val="20"/>
                <w:szCs w:val="20"/>
                <w:shd w:val="clear" w:color="auto" w:fill="FFFFFF"/>
              </w:rPr>
              <w:t>.</w:t>
            </w:r>
          </w:p>
        </w:tc>
      </w:tr>
      <w:tr w:rsidR="00E92A09" w:rsidRPr="008143D0" w:rsidTr="00E4771A">
        <w:trPr>
          <w:tblCellSpacing w:w="0" w:type="dxa"/>
        </w:trPr>
        <w:tc>
          <w:tcPr>
            <w:tcW w:w="3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jc w:val="center"/>
              <w:rPr>
                <w:sz w:val="20"/>
                <w:szCs w:val="20"/>
              </w:rPr>
            </w:pPr>
            <w:r w:rsidRPr="008143D0">
              <w:rPr>
                <w:b/>
                <w:bCs/>
                <w:color w:val="000000"/>
                <w:sz w:val="20"/>
                <w:szCs w:val="20"/>
                <w:shd w:val="clear" w:color="auto" w:fill="FFFFFF"/>
              </w:rPr>
              <w:t>3.</w:t>
            </w:r>
          </w:p>
        </w:tc>
        <w:tc>
          <w:tcPr>
            <w:tcW w:w="50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Отметка должностного лица, принявшего заявление и приложенные к нему документы:</w:t>
            </w:r>
          </w:p>
        </w:tc>
        <w:tc>
          <w:tcPr>
            <w:tcW w:w="3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Дата:</w:t>
            </w:r>
          </w:p>
        </w:tc>
      </w:tr>
      <w:tr w:rsidR="00E92A09" w:rsidRPr="008143D0" w:rsidTr="00E4771A">
        <w:trPr>
          <w:tblCellSpacing w:w="0" w:type="dxa"/>
        </w:trPr>
        <w:tc>
          <w:tcPr>
            <w:tcW w:w="31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rPr>
                <w:sz w:val="20"/>
              </w:rPr>
            </w:pPr>
          </w:p>
        </w:tc>
        <w:tc>
          <w:tcPr>
            <w:tcW w:w="50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_________ ___________________</w:t>
            </w:r>
          </w:p>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(Подпись) (Инициалы, фамилия)</w:t>
            </w:r>
          </w:p>
        </w:tc>
        <w:tc>
          <w:tcPr>
            <w:tcW w:w="3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E92A09" w:rsidRPr="008143D0" w:rsidRDefault="00E92A09" w:rsidP="008143D0">
            <w:pPr>
              <w:pStyle w:val="ac"/>
              <w:keepNext/>
              <w:shd w:val="clear" w:color="auto" w:fill="FFFFFF"/>
              <w:spacing w:before="0" w:beforeAutospacing="0" w:after="0" w:afterAutospacing="0" w:line="240" w:lineRule="auto"/>
              <w:rPr>
                <w:sz w:val="20"/>
                <w:szCs w:val="20"/>
              </w:rPr>
            </w:pPr>
            <w:r w:rsidRPr="008143D0">
              <w:rPr>
                <w:color w:val="000000"/>
                <w:sz w:val="20"/>
                <w:szCs w:val="20"/>
                <w:shd w:val="clear" w:color="auto" w:fill="FFFFFF"/>
              </w:rPr>
              <w:t xml:space="preserve">«__» ___________ ____ </w:t>
            </w:r>
            <w:proofErr w:type="gramStart"/>
            <w:r w:rsidRPr="008143D0">
              <w:rPr>
                <w:color w:val="000000"/>
                <w:sz w:val="20"/>
                <w:szCs w:val="20"/>
                <w:shd w:val="clear" w:color="auto" w:fill="FFFFFF"/>
              </w:rPr>
              <w:t>г</w:t>
            </w:r>
            <w:proofErr w:type="gramEnd"/>
          </w:p>
        </w:tc>
      </w:tr>
    </w:tbl>
    <w:p w:rsidR="00E92A09" w:rsidRPr="008143D0" w:rsidRDefault="00E92A09" w:rsidP="008143D0">
      <w:pPr>
        <w:pStyle w:val="13"/>
        <w:spacing w:before="0" w:after="0"/>
        <w:jc w:val="center"/>
        <w:rPr>
          <w:bCs/>
          <w:color w:val="000000"/>
          <w:sz w:val="27"/>
          <w:szCs w:val="27"/>
        </w:rPr>
      </w:pPr>
    </w:p>
    <w:p w:rsidR="00E92A09" w:rsidRPr="008143D0" w:rsidRDefault="00E92A09" w:rsidP="008143D0">
      <w:pPr>
        <w:jc w:val="both"/>
        <w:rPr>
          <w:sz w:val="26"/>
          <w:szCs w:val="26"/>
        </w:rPr>
      </w:pPr>
    </w:p>
    <w:sectPr w:rsidR="00E92A09" w:rsidRPr="008143D0" w:rsidSect="009D7939">
      <w:pgSz w:w="11906" w:h="16838"/>
      <w:pgMar w:top="567"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B0C" w:rsidRDefault="00537B0C" w:rsidP="001C2E5C">
      <w:r>
        <w:separator/>
      </w:r>
    </w:p>
  </w:endnote>
  <w:endnote w:type="continuationSeparator" w:id="0">
    <w:p w:rsidR="00537B0C" w:rsidRDefault="00537B0C" w:rsidP="001C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0;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B0C" w:rsidRDefault="00537B0C" w:rsidP="001C2E5C">
      <w:r>
        <w:separator/>
      </w:r>
    </w:p>
  </w:footnote>
  <w:footnote w:type="continuationSeparator" w:id="0">
    <w:p w:rsidR="00537B0C" w:rsidRDefault="00537B0C" w:rsidP="001C2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32C6C0"/>
    <w:multiLevelType w:val="multilevel"/>
    <w:tmpl w:val="A332C6C0"/>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
    <w:nsid w:val="A857498B"/>
    <w:multiLevelType w:val="multilevel"/>
    <w:tmpl w:val="A857498B"/>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2">
    <w:nsid w:val="D7125078"/>
    <w:multiLevelType w:val="multilevel"/>
    <w:tmpl w:val="D712507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3">
    <w:nsid w:val="E55EC05D"/>
    <w:multiLevelType w:val="multilevel"/>
    <w:tmpl w:val="E55EC05D"/>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4">
    <w:nsid w:val="FC92B7E9"/>
    <w:multiLevelType w:val="multilevel"/>
    <w:tmpl w:val="FC92B7E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5">
    <w:nsid w:val="00000003"/>
    <w:multiLevelType w:val="singleLevel"/>
    <w:tmpl w:val="00000003"/>
    <w:name w:val="WW8Num26"/>
    <w:lvl w:ilvl="0">
      <w:start w:val="1"/>
      <w:numFmt w:val="decimal"/>
      <w:lvlText w:val="%1."/>
      <w:lvlJc w:val="left"/>
      <w:pPr>
        <w:tabs>
          <w:tab w:val="num" w:pos="0"/>
        </w:tabs>
        <w:ind w:left="1080" w:hanging="360"/>
      </w:pPr>
      <w:rPr>
        <w:rFonts w:hint="default"/>
      </w:rPr>
    </w:lvl>
  </w:abstractNum>
  <w:abstractNum w:abstractNumId="6">
    <w:nsid w:val="01CE7DE9"/>
    <w:multiLevelType w:val="multilevel"/>
    <w:tmpl w:val="01CE7DE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7">
    <w:nsid w:val="0B66762B"/>
    <w:multiLevelType w:val="multilevel"/>
    <w:tmpl w:val="0B66762B"/>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8">
    <w:nsid w:val="0D2A4FD2"/>
    <w:multiLevelType w:val="multilevel"/>
    <w:tmpl w:val="0D2A4FD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9">
    <w:nsid w:val="13B1F45D"/>
    <w:multiLevelType w:val="multilevel"/>
    <w:tmpl w:val="13B1F45D"/>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0">
    <w:nsid w:val="4EF26589"/>
    <w:multiLevelType w:val="multilevel"/>
    <w:tmpl w:val="4EF2658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1">
    <w:nsid w:val="52B76C20"/>
    <w:multiLevelType w:val="multilevel"/>
    <w:tmpl w:val="D17C18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57ABBA4E"/>
    <w:multiLevelType w:val="multilevel"/>
    <w:tmpl w:val="57ABBA4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3">
    <w:nsid w:val="67FAA77D"/>
    <w:multiLevelType w:val="multilevel"/>
    <w:tmpl w:val="67FAA77D"/>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4">
    <w:nsid w:val="778634BB"/>
    <w:multiLevelType w:val="multilevel"/>
    <w:tmpl w:val="778634BB"/>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num w:numId="1">
    <w:abstractNumId w:val="11"/>
  </w:num>
  <w:num w:numId="2">
    <w:abstractNumId w:val="10"/>
  </w:num>
  <w:num w:numId="3">
    <w:abstractNumId w:val="1"/>
  </w:num>
  <w:num w:numId="4">
    <w:abstractNumId w:val="12"/>
  </w:num>
  <w:num w:numId="5">
    <w:abstractNumId w:val="6"/>
  </w:num>
  <w:num w:numId="6">
    <w:abstractNumId w:val="3"/>
  </w:num>
  <w:num w:numId="7">
    <w:abstractNumId w:val="13"/>
  </w:num>
  <w:num w:numId="8">
    <w:abstractNumId w:val="8"/>
  </w:num>
  <w:num w:numId="9">
    <w:abstractNumId w:val="2"/>
  </w:num>
  <w:num w:numId="10">
    <w:abstractNumId w:val="9"/>
  </w:num>
  <w:num w:numId="11">
    <w:abstractNumId w:val="14"/>
  </w:num>
  <w:num w:numId="12">
    <w:abstractNumId w:val="4"/>
  </w:num>
  <w:num w:numId="13">
    <w:abstractNumId w:val="0"/>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525"/>
    <w:rsid w:val="000120D5"/>
    <w:rsid w:val="000141E7"/>
    <w:rsid w:val="00016DC9"/>
    <w:rsid w:val="0003342C"/>
    <w:rsid w:val="000414CC"/>
    <w:rsid w:val="00042C65"/>
    <w:rsid w:val="00044603"/>
    <w:rsid w:val="00046450"/>
    <w:rsid w:val="00047E34"/>
    <w:rsid w:val="00050BD0"/>
    <w:rsid w:val="000533D0"/>
    <w:rsid w:val="0006367C"/>
    <w:rsid w:val="00072234"/>
    <w:rsid w:val="00073768"/>
    <w:rsid w:val="00080DD0"/>
    <w:rsid w:val="000A1324"/>
    <w:rsid w:val="000A56E2"/>
    <w:rsid w:val="000B0A7E"/>
    <w:rsid w:val="000B518B"/>
    <w:rsid w:val="000D4E23"/>
    <w:rsid w:val="001033F6"/>
    <w:rsid w:val="00103D0A"/>
    <w:rsid w:val="00104525"/>
    <w:rsid w:val="00105FEE"/>
    <w:rsid w:val="00115F9B"/>
    <w:rsid w:val="001177A6"/>
    <w:rsid w:val="001217C7"/>
    <w:rsid w:val="00122B38"/>
    <w:rsid w:val="00124FEC"/>
    <w:rsid w:val="0013004D"/>
    <w:rsid w:val="0013135D"/>
    <w:rsid w:val="00132C65"/>
    <w:rsid w:val="00133EE5"/>
    <w:rsid w:val="00140A94"/>
    <w:rsid w:val="001476B9"/>
    <w:rsid w:val="00153BA6"/>
    <w:rsid w:val="001568F5"/>
    <w:rsid w:val="00157463"/>
    <w:rsid w:val="00160F12"/>
    <w:rsid w:val="00171B77"/>
    <w:rsid w:val="0017269E"/>
    <w:rsid w:val="001729A4"/>
    <w:rsid w:val="00184130"/>
    <w:rsid w:val="00194FE5"/>
    <w:rsid w:val="001A3700"/>
    <w:rsid w:val="001B3E71"/>
    <w:rsid w:val="001B6F55"/>
    <w:rsid w:val="001C2E5C"/>
    <w:rsid w:val="001C621D"/>
    <w:rsid w:val="002027BE"/>
    <w:rsid w:val="00204D4F"/>
    <w:rsid w:val="00204D5F"/>
    <w:rsid w:val="00205A7B"/>
    <w:rsid w:val="00214D70"/>
    <w:rsid w:val="002177F8"/>
    <w:rsid w:val="0022190B"/>
    <w:rsid w:val="00230530"/>
    <w:rsid w:val="00260375"/>
    <w:rsid w:val="00260F2B"/>
    <w:rsid w:val="00287A39"/>
    <w:rsid w:val="002B2347"/>
    <w:rsid w:val="002C1A2A"/>
    <w:rsid w:val="002D18A4"/>
    <w:rsid w:val="002D58AF"/>
    <w:rsid w:val="00301341"/>
    <w:rsid w:val="003117C5"/>
    <w:rsid w:val="00314FEA"/>
    <w:rsid w:val="003212D6"/>
    <w:rsid w:val="00325019"/>
    <w:rsid w:val="0033454C"/>
    <w:rsid w:val="00337008"/>
    <w:rsid w:val="00353251"/>
    <w:rsid w:val="00355EC7"/>
    <w:rsid w:val="003601C6"/>
    <w:rsid w:val="00365E1E"/>
    <w:rsid w:val="00382B45"/>
    <w:rsid w:val="00383387"/>
    <w:rsid w:val="00393410"/>
    <w:rsid w:val="003A3873"/>
    <w:rsid w:val="003C401F"/>
    <w:rsid w:val="003D302C"/>
    <w:rsid w:val="003D613C"/>
    <w:rsid w:val="003D63AE"/>
    <w:rsid w:val="003E033D"/>
    <w:rsid w:val="003F3B1D"/>
    <w:rsid w:val="00430BD9"/>
    <w:rsid w:val="0043536E"/>
    <w:rsid w:val="00442541"/>
    <w:rsid w:val="00470A61"/>
    <w:rsid w:val="004768C3"/>
    <w:rsid w:val="00481E66"/>
    <w:rsid w:val="00483F8E"/>
    <w:rsid w:val="00486F30"/>
    <w:rsid w:val="00495D7E"/>
    <w:rsid w:val="004B03E3"/>
    <w:rsid w:val="004B20FE"/>
    <w:rsid w:val="004B7591"/>
    <w:rsid w:val="004C0352"/>
    <w:rsid w:val="004D2D5A"/>
    <w:rsid w:val="004D4714"/>
    <w:rsid w:val="004E06C6"/>
    <w:rsid w:val="004E19D0"/>
    <w:rsid w:val="004F6FEE"/>
    <w:rsid w:val="005073F1"/>
    <w:rsid w:val="00525317"/>
    <w:rsid w:val="00537B0C"/>
    <w:rsid w:val="00550552"/>
    <w:rsid w:val="00554C3B"/>
    <w:rsid w:val="005B0E69"/>
    <w:rsid w:val="005B568C"/>
    <w:rsid w:val="005D0A6E"/>
    <w:rsid w:val="005D4DE0"/>
    <w:rsid w:val="005E1CA6"/>
    <w:rsid w:val="005F3948"/>
    <w:rsid w:val="005F63D8"/>
    <w:rsid w:val="0060119D"/>
    <w:rsid w:val="0060160D"/>
    <w:rsid w:val="006028A6"/>
    <w:rsid w:val="00604894"/>
    <w:rsid w:val="00622AE5"/>
    <w:rsid w:val="00643220"/>
    <w:rsid w:val="006458FD"/>
    <w:rsid w:val="00646F3A"/>
    <w:rsid w:val="006514EB"/>
    <w:rsid w:val="00656262"/>
    <w:rsid w:val="00676172"/>
    <w:rsid w:val="006848F1"/>
    <w:rsid w:val="00684A65"/>
    <w:rsid w:val="006A2DDA"/>
    <w:rsid w:val="006A3A97"/>
    <w:rsid w:val="006A6E74"/>
    <w:rsid w:val="006B1DF2"/>
    <w:rsid w:val="006C3BEC"/>
    <w:rsid w:val="006C7B66"/>
    <w:rsid w:val="006E1C6B"/>
    <w:rsid w:val="006E360F"/>
    <w:rsid w:val="006E6B4B"/>
    <w:rsid w:val="006F1A30"/>
    <w:rsid w:val="006F28E9"/>
    <w:rsid w:val="006F2B6A"/>
    <w:rsid w:val="006F3339"/>
    <w:rsid w:val="007201AF"/>
    <w:rsid w:val="007332DC"/>
    <w:rsid w:val="007377ED"/>
    <w:rsid w:val="0075184B"/>
    <w:rsid w:val="007521A4"/>
    <w:rsid w:val="007527A2"/>
    <w:rsid w:val="00756DA8"/>
    <w:rsid w:val="0077234B"/>
    <w:rsid w:val="00774383"/>
    <w:rsid w:val="00775D85"/>
    <w:rsid w:val="0078604A"/>
    <w:rsid w:val="00794E99"/>
    <w:rsid w:val="00795651"/>
    <w:rsid w:val="007B3009"/>
    <w:rsid w:val="007B4A20"/>
    <w:rsid w:val="007B6E79"/>
    <w:rsid w:val="007D64BA"/>
    <w:rsid w:val="007F099E"/>
    <w:rsid w:val="007F14D9"/>
    <w:rsid w:val="007F7030"/>
    <w:rsid w:val="008143D0"/>
    <w:rsid w:val="00815BF5"/>
    <w:rsid w:val="0082320C"/>
    <w:rsid w:val="00843E40"/>
    <w:rsid w:val="008504CA"/>
    <w:rsid w:val="00851555"/>
    <w:rsid w:val="00855A23"/>
    <w:rsid w:val="008759BE"/>
    <w:rsid w:val="00880DAA"/>
    <w:rsid w:val="00890B08"/>
    <w:rsid w:val="008A57D5"/>
    <w:rsid w:val="008B0FCD"/>
    <w:rsid w:val="008B47E6"/>
    <w:rsid w:val="008D29B6"/>
    <w:rsid w:val="008E0260"/>
    <w:rsid w:val="008E55A2"/>
    <w:rsid w:val="008E7EB7"/>
    <w:rsid w:val="008F6770"/>
    <w:rsid w:val="00900E10"/>
    <w:rsid w:val="009039DD"/>
    <w:rsid w:val="00905B06"/>
    <w:rsid w:val="009128E5"/>
    <w:rsid w:val="00913FD5"/>
    <w:rsid w:val="009305DE"/>
    <w:rsid w:val="00950C2F"/>
    <w:rsid w:val="00981139"/>
    <w:rsid w:val="009B188B"/>
    <w:rsid w:val="009C7D5E"/>
    <w:rsid w:val="009D7939"/>
    <w:rsid w:val="009E1579"/>
    <w:rsid w:val="009E42B4"/>
    <w:rsid w:val="00A00765"/>
    <w:rsid w:val="00A062A0"/>
    <w:rsid w:val="00A14CA5"/>
    <w:rsid w:val="00A20A9F"/>
    <w:rsid w:val="00A27B3B"/>
    <w:rsid w:val="00A31867"/>
    <w:rsid w:val="00A36E66"/>
    <w:rsid w:val="00A379EB"/>
    <w:rsid w:val="00A4532B"/>
    <w:rsid w:val="00A51B65"/>
    <w:rsid w:val="00A5647F"/>
    <w:rsid w:val="00A64C1C"/>
    <w:rsid w:val="00A67CC1"/>
    <w:rsid w:val="00A719AC"/>
    <w:rsid w:val="00A75B25"/>
    <w:rsid w:val="00A77F23"/>
    <w:rsid w:val="00A9517A"/>
    <w:rsid w:val="00A95980"/>
    <w:rsid w:val="00AA6AB4"/>
    <w:rsid w:val="00AA7431"/>
    <w:rsid w:val="00AC34FA"/>
    <w:rsid w:val="00AC645C"/>
    <w:rsid w:val="00AD59D8"/>
    <w:rsid w:val="00AE07EB"/>
    <w:rsid w:val="00B106C7"/>
    <w:rsid w:val="00B12677"/>
    <w:rsid w:val="00B15F9F"/>
    <w:rsid w:val="00B2219A"/>
    <w:rsid w:val="00B228DE"/>
    <w:rsid w:val="00B23CFE"/>
    <w:rsid w:val="00B47B1C"/>
    <w:rsid w:val="00B61C75"/>
    <w:rsid w:val="00B63C82"/>
    <w:rsid w:val="00B65BDD"/>
    <w:rsid w:val="00B66CC9"/>
    <w:rsid w:val="00B67DBE"/>
    <w:rsid w:val="00B75470"/>
    <w:rsid w:val="00B75EEE"/>
    <w:rsid w:val="00B9345F"/>
    <w:rsid w:val="00BA4931"/>
    <w:rsid w:val="00BA6047"/>
    <w:rsid w:val="00BB0DC7"/>
    <w:rsid w:val="00BB5108"/>
    <w:rsid w:val="00BB6BD5"/>
    <w:rsid w:val="00BC2506"/>
    <w:rsid w:val="00BE04AE"/>
    <w:rsid w:val="00BE0B98"/>
    <w:rsid w:val="00BE775B"/>
    <w:rsid w:val="00C0135C"/>
    <w:rsid w:val="00C017B9"/>
    <w:rsid w:val="00C02D0E"/>
    <w:rsid w:val="00C07A46"/>
    <w:rsid w:val="00C139A6"/>
    <w:rsid w:val="00C227A4"/>
    <w:rsid w:val="00C25334"/>
    <w:rsid w:val="00C27C0E"/>
    <w:rsid w:val="00C56959"/>
    <w:rsid w:val="00C62330"/>
    <w:rsid w:val="00C710CA"/>
    <w:rsid w:val="00C81C77"/>
    <w:rsid w:val="00C8520E"/>
    <w:rsid w:val="00C85E43"/>
    <w:rsid w:val="00C94C76"/>
    <w:rsid w:val="00CA34D0"/>
    <w:rsid w:val="00CA7361"/>
    <w:rsid w:val="00CB150C"/>
    <w:rsid w:val="00CE0946"/>
    <w:rsid w:val="00CF089D"/>
    <w:rsid w:val="00D00D1D"/>
    <w:rsid w:val="00D015A7"/>
    <w:rsid w:val="00D01FC3"/>
    <w:rsid w:val="00D126BA"/>
    <w:rsid w:val="00D23A0E"/>
    <w:rsid w:val="00D267DE"/>
    <w:rsid w:val="00D35F63"/>
    <w:rsid w:val="00D409C9"/>
    <w:rsid w:val="00D43041"/>
    <w:rsid w:val="00D46139"/>
    <w:rsid w:val="00D55986"/>
    <w:rsid w:val="00D62A53"/>
    <w:rsid w:val="00D72908"/>
    <w:rsid w:val="00D72CC8"/>
    <w:rsid w:val="00D844D7"/>
    <w:rsid w:val="00D87BC7"/>
    <w:rsid w:val="00D9210E"/>
    <w:rsid w:val="00D96B03"/>
    <w:rsid w:val="00DA0D63"/>
    <w:rsid w:val="00DA0EF5"/>
    <w:rsid w:val="00DA5798"/>
    <w:rsid w:val="00DB469C"/>
    <w:rsid w:val="00DC1F66"/>
    <w:rsid w:val="00DC7DC7"/>
    <w:rsid w:val="00DD14B9"/>
    <w:rsid w:val="00DE4AE0"/>
    <w:rsid w:val="00DF3AD0"/>
    <w:rsid w:val="00E06E85"/>
    <w:rsid w:val="00E22E91"/>
    <w:rsid w:val="00E241E9"/>
    <w:rsid w:val="00E3041A"/>
    <w:rsid w:val="00E309FA"/>
    <w:rsid w:val="00E32292"/>
    <w:rsid w:val="00E36A6B"/>
    <w:rsid w:val="00E4462B"/>
    <w:rsid w:val="00E4706C"/>
    <w:rsid w:val="00E529ED"/>
    <w:rsid w:val="00E549D7"/>
    <w:rsid w:val="00E678BF"/>
    <w:rsid w:val="00E821C0"/>
    <w:rsid w:val="00E92A09"/>
    <w:rsid w:val="00EA21CB"/>
    <w:rsid w:val="00EB55AA"/>
    <w:rsid w:val="00ED3A19"/>
    <w:rsid w:val="00F03B11"/>
    <w:rsid w:val="00F07566"/>
    <w:rsid w:val="00F14205"/>
    <w:rsid w:val="00F22FB7"/>
    <w:rsid w:val="00F52184"/>
    <w:rsid w:val="00F56269"/>
    <w:rsid w:val="00F7026D"/>
    <w:rsid w:val="00F74B99"/>
    <w:rsid w:val="00FA4266"/>
    <w:rsid w:val="00FD102C"/>
    <w:rsid w:val="00FD6237"/>
    <w:rsid w:val="00FE0CB6"/>
    <w:rsid w:val="00FE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semiHidden/>
    <w:unhideWhenUsed/>
    <w:qFormat/>
    <w:rsid w:val="006E6B4B"/>
    <w:rPr>
      <w:rFonts w:ascii="Tahoma" w:hAnsi="Tahoma" w:cs="Tahoma"/>
      <w:sz w:val="16"/>
      <w:szCs w:val="16"/>
    </w:rPr>
  </w:style>
  <w:style w:type="character" w:customStyle="1" w:styleId="a9">
    <w:name w:val="Текст выноски Знак"/>
    <w:basedOn w:val="a0"/>
    <w:link w:val="a8"/>
    <w:uiPriority w:val="99"/>
    <w:semiHidden/>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uiPriority w:val="99"/>
    <w:semiHidden/>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 w:type="paragraph" w:customStyle="1" w:styleId="13">
    <w:name w:val="Обычный (веб)1"/>
    <w:basedOn w:val="a"/>
    <w:uiPriority w:val="68"/>
    <w:rsid w:val="00FA4266"/>
    <w:pPr>
      <w:suppressAutoHyphens/>
      <w:spacing w:before="280" w:after="280"/>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semiHidden/>
    <w:unhideWhenUsed/>
    <w:qFormat/>
    <w:rsid w:val="006E6B4B"/>
    <w:rPr>
      <w:rFonts w:ascii="Tahoma" w:hAnsi="Tahoma" w:cs="Tahoma"/>
      <w:sz w:val="16"/>
      <w:szCs w:val="16"/>
    </w:rPr>
  </w:style>
  <w:style w:type="character" w:customStyle="1" w:styleId="a9">
    <w:name w:val="Текст выноски Знак"/>
    <w:basedOn w:val="a0"/>
    <w:link w:val="a8"/>
    <w:uiPriority w:val="99"/>
    <w:semiHidden/>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uiPriority w:val="99"/>
    <w:semiHidden/>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 w:type="paragraph" w:customStyle="1" w:styleId="13">
    <w:name w:val="Обычный (веб)1"/>
    <w:basedOn w:val="a"/>
    <w:uiPriority w:val="68"/>
    <w:rsid w:val="00FA4266"/>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7591">
      <w:bodyDiv w:val="1"/>
      <w:marLeft w:val="0"/>
      <w:marRight w:val="0"/>
      <w:marTop w:val="0"/>
      <w:marBottom w:val="0"/>
      <w:divBdr>
        <w:top w:val="none" w:sz="0" w:space="0" w:color="auto"/>
        <w:left w:val="none" w:sz="0" w:space="0" w:color="auto"/>
        <w:bottom w:val="none" w:sz="0" w:space="0" w:color="auto"/>
        <w:right w:val="none" w:sz="0" w:space="0" w:color="auto"/>
      </w:divBdr>
    </w:div>
    <w:div w:id="184252038">
      <w:bodyDiv w:val="1"/>
      <w:marLeft w:val="0"/>
      <w:marRight w:val="0"/>
      <w:marTop w:val="0"/>
      <w:marBottom w:val="0"/>
      <w:divBdr>
        <w:top w:val="none" w:sz="0" w:space="0" w:color="auto"/>
        <w:left w:val="none" w:sz="0" w:space="0" w:color="auto"/>
        <w:bottom w:val="none" w:sz="0" w:space="0" w:color="auto"/>
        <w:right w:val="none" w:sz="0" w:space="0" w:color="auto"/>
      </w:divBdr>
    </w:div>
    <w:div w:id="253319392">
      <w:bodyDiv w:val="1"/>
      <w:marLeft w:val="0"/>
      <w:marRight w:val="0"/>
      <w:marTop w:val="0"/>
      <w:marBottom w:val="0"/>
      <w:divBdr>
        <w:top w:val="none" w:sz="0" w:space="0" w:color="auto"/>
        <w:left w:val="none" w:sz="0" w:space="0" w:color="auto"/>
        <w:bottom w:val="none" w:sz="0" w:space="0" w:color="auto"/>
        <w:right w:val="none" w:sz="0" w:space="0" w:color="auto"/>
      </w:divBdr>
    </w:div>
    <w:div w:id="345253903">
      <w:bodyDiv w:val="1"/>
      <w:marLeft w:val="0"/>
      <w:marRight w:val="0"/>
      <w:marTop w:val="0"/>
      <w:marBottom w:val="0"/>
      <w:divBdr>
        <w:top w:val="none" w:sz="0" w:space="0" w:color="auto"/>
        <w:left w:val="none" w:sz="0" w:space="0" w:color="auto"/>
        <w:bottom w:val="none" w:sz="0" w:space="0" w:color="auto"/>
        <w:right w:val="none" w:sz="0" w:space="0" w:color="auto"/>
      </w:divBdr>
    </w:div>
    <w:div w:id="443379000">
      <w:bodyDiv w:val="1"/>
      <w:marLeft w:val="0"/>
      <w:marRight w:val="0"/>
      <w:marTop w:val="0"/>
      <w:marBottom w:val="0"/>
      <w:divBdr>
        <w:top w:val="none" w:sz="0" w:space="0" w:color="auto"/>
        <w:left w:val="none" w:sz="0" w:space="0" w:color="auto"/>
        <w:bottom w:val="none" w:sz="0" w:space="0" w:color="auto"/>
        <w:right w:val="none" w:sz="0" w:space="0" w:color="auto"/>
      </w:divBdr>
    </w:div>
    <w:div w:id="568728662">
      <w:bodyDiv w:val="1"/>
      <w:marLeft w:val="0"/>
      <w:marRight w:val="0"/>
      <w:marTop w:val="0"/>
      <w:marBottom w:val="0"/>
      <w:divBdr>
        <w:top w:val="none" w:sz="0" w:space="0" w:color="auto"/>
        <w:left w:val="none" w:sz="0" w:space="0" w:color="auto"/>
        <w:bottom w:val="none" w:sz="0" w:space="0" w:color="auto"/>
        <w:right w:val="none" w:sz="0" w:space="0" w:color="auto"/>
      </w:divBdr>
    </w:div>
    <w:div w:id="643698047">
      <w:bodyDiv w:val="1"/>
      <w:marLeft w:val="0"/>
      <w:marRight w:val="0"/>
      <w:marTop w:val="0"/>
      <w:marBottom w:val="0"/>
      <w:divBdr>
        <w:top w:val="none" w:sz="0" w:space="0" w:color="auto"/>
        <w:left w:val="none" w:sz="0" w:space="0" w:color="auto"/>
        <w:bottom w:val="none" w:sz="0" w:space="0" w:color="auto"/>
        <w:right w:val="none" w:sz="0" w:space="0" w:color="auto"/>
      </w:divBdr>
    </w:div>
    <w:div w:id="675696415">
      <w:bodyDiv w:val="1"/>
      <w:marLeft w:val="0"/>
      <w:marRight w:val="0"/>
      <w:marTop w:val="0"/>
      <w:marBottom w:val="0"/>
      <w:divBdr>
        <w:top w:val="none" w:sz="0" w:space="0" w:color="auto"/>
        <w:left w:val="none" w:sz="0" w:space="0" w:color="auto"/>
        <w:bottom w:val="none" w:sz="0" w:space="0" w:color="auto"/>
        <w:right w:val="none" w:sz="0" w:space="0" w:color="auto"/>
      </w:divBdr>
    </w:div>
    <w:div w:id="807431786">
      <w:bodyDiv w:val="1"/>
      <w:marLeft w:val="0"/>
      <w:marRight w:val="0"/>
      <w:marTop w:val="0"/>
      <w:marBottom w:val="0"/>
      <w:divBdr>
        <w:top w:val="none" w:sz="0" w:space="0" w:color="auto"/>
        <w:left w:val="none" w:sz="0" w:space="0" w:color="auto"/>
        <w:bottom w:val="none" w:sz="0" w:space="0" w:color="auto"/>
        <w:right w:val="none" w:sz="0" w:space="0" w:color="auto"/>
      </w:divBdr>
    </w:div>
    <w:div w:id="855114202">
      <w:bodyDiv w:val="1"/>
      <w:marLeft w:val="0"/>
      <w:marRight w:val="0"/>
      <w:marTop w:val="0"/>
      <w:marBottom w:val="0"/>
      <w:divBdr>
        <w:top w:val="none" w:sz="0" w:space="0" w:color="auto"/>
        <w:left w:val="none" w:sz="0" w:space="0" w:color="auto"/>
        <w:bottom w:val="none" w:sz="0" w:space="0" w:color="auto"/>
        <w:right w:val="none" w:sz="0" w:space="0" w:color="auto"/>
      </w:divBdr>
    </w:div>
    <w:div w:id="859507207">
      <w:bodyDiv w:val="1"/>
      <w:marLeft w:val="0"/>
      <w:marRight w:val="0"/>
      <w:marTop w:val="0"/>
      <w:marBottom w:val="0"/>
      <w:divBdr>
        <w:top w:val="none" w:sz="0" w:space="0" w:color="auto"/>
        <w:left w:val="none" w:sz="0" w:space="0" w:color="auto"/>
        <w:bottom w:val="none" w:sz="0" w:space="0" w:color="auto"/>
        <w:right w:val="none" w:sz="0" w:space="0" w:color="auto"/>
      </w:divBdr>
    </w:div>
    <w:div w:id="885020732">
      <w:bodyDiv w:val="1"/>
      <w:marLeft w:val="0"/>
      <w:marRight w:val="0"/>
      <w:marTop w:val="0"/>
      <w:marBottom w:val="0"/>
      <w:divBdr>
        <w:top w:val="none" w:sz="0" w:space="0" w:color="auto"/>
        <w:left w:val="none" w:sz="0" w:space="0" w:color="auto"/>
        <w:bottom w:val="none" w:sz="0" w:space="0" w:color="auto"/>
        <w:right w:val="none" w:sz="0" w:space="0" w:color="auto"/>
      </w:divBdr>
    </w:div>
    <w:div w:id="984819129">
      <w:bodyDiv w:val="1"/>
      <w:marLeft w:val="0"/>
      <w:marRight w:val="0"/>
      <w:marTop w:val="0"/>
      <w:marBottom w:val="0"/>
      <w:divBdr>
        <w:top w:val="none" w:sz="0" w:space="0" w:color="auto"/>
        <w:left w:val="none" w:sz="0" w:space="0" w:color="auto"/>
        <w:bottom w:val="none" w:sz="0" w:space="0" w:color="auto"/>
        <w:right w:val="none" w:sz="0" w:space="0" w:color="auto"/>
      </w:divBdr>
    </w:div>
    <w:div w:id="999773843">
      <w:bodyDiv w:val="1"/>
      <w:marLeft w:val="0"/>
      <w:marRight w:val="0"/>
      <w:marTop w:val="0"/>
      <w:marBottom w:val="0"/>
      <w:divBdr>
        <w:top w:val="none" w:sz="0" w:space="0" w:color="auto"/>
        <w:left w:val="none" w:sz="0" w:space="0" w:color="auto"/>
        <w:bottom w:val="none" w:sz="0" w:space="0" w:color="auto"/>
        <w:right w:val="none" w:sz="0" w:space="0" w:color="auto"/>
      </w:divBdr>
    </w:div>
    <w:div w:id="1055279813">
      <w:bodyDiv w:val="1"/>
      <w:marLeft w:val="0"/>
      <w:marRight w:val="0"/>
      <w:marTop w:val="0"/>
      <w:marBottom w:val="0"/>
      <w:divBdr>
        <w:top w:val="none" w:sz="0" w:space="0" w:color="auto"/>
        <w:left w:val="none" w:sz="0" w:space="0" w:color="auto"/>
        <w:bottom w:val="none" w:sz="0" w:space="0" w:color="auto"/>
        <w:right w:val="none" w:sz="0" w:space="0" w:color="auto"/>
      </w:divBdr>
    </w:div>
    <w:div w:id="1151404109">
      <w:bodyDiv w:val="1"/>
      <w:marLeft w:val="0"/>
      <w:marRight w:val="0"/>
      <w:marTop w:val="0"/>
      <w:marBottom w:val="0"/>
      <w:divBdr>
        <w:top w:val="none" w:sz="0" w:space="0" w:color="auto"/>
        <w:left w:val="none" w:sz="0" w:space="0" w:color="auto"/>
        <w:bottom w:val="none" w:sz="0" w:space="0" w:color="auto"/>
        <w:right w:val="none" w:sz="0" w:space="0" w:color="auto"/>
      </w:divBdr>
    </w:div>
    <w:div w:id="1377776922">
      <w:bodyDiv w:val="1"/>
      <w:marLeft w:val="0"/>
      <w:marRight w:val="0"/>
      <w:marTop w:val="0"/>
      <w:marBottom w:val="0"/>
      <w:divBdr>
        <w:top w:val="none" w:sz="0" w:space="0" w:color="auto"/>
        <w:left w:val="none" w:sz="0" w:space="0" w:color="auto"/>
        <w:bottom w:val="none" w:sz="0" w:space="0" w:color="auto"/>
        <w:right w:val="none" w:sz="0" w:space="0" w:color="auto"/>
      </w:divBdr>
    </w:div>
    <w:div w:id="1417676119">
      <w:bodyDiv w:val="1"/>
      <w:marLeft w:val="0"/>
      <w:marRight w:val="0"/>
      <w:marTop w:val="0"/>
      <w:marBottom w:val="0"/>
      <w:divBdr>
        <w:top w:val="none" w:sz="0" w:space="0" w:color="auto"/>
        <w:left w:val="none" w:sz="0" w:space="0" w:color="auto"/>
        <w:bottom w:val="none" w:sz="0" w:space="0" w:color="auto"/>
        <w:right w:val="none" w:sz="0" w:space="0" w:color="auto"/>
      </w:divBdr>
    </w:div>
    <w:div w:id="1739133120">
      <w:bodyDiv w:val="1"/>
      <w:marLeft w:val="0"/>
      <w:marRight w:val="0"/>
      <w:marTop w:val="0"/>
      <w:marBottom w:val="0"/>
      <w:divBdr>
        <w:top w:val="none" w:sz="0" w:space="0" w:color="auto"/>
        <w:left w:val="none" w:sz="0" w:space="0" w:color="auto"/>
        <w:bottom w:val="none" w:sz="0" w:space="0" w:color="auto"/>
        <w:right w:val="none" w:sz="0" w:space="0" w:color="auto"/>
      </w:divBdr>
    </w:div>
    <w:div w:id="1771971956">
      <w:bodyDiv w:val="1"/>
      <w:marLeft w:val="0"/>
      <w:marRight w:val="0"/>
      <w:marTop w:val="0"/>
      <w:marBottom w:val="0"/>
      <w:divBdr>
        <w:top w:val="none" w:sz="0" w:space="0" w:color="auto"/>
        <w:left w:val="none" w:sz="0" w:space="0" w:color="auto"/>
        <w:bottom w:val="none" w:sz="0" w:space="0" w:color="auto"/>
        <w:right w:val="none" w:sz="0" w:space="0" w:color="auto"/>
      </w:divBdr>
    </w:div>
    <w:div w:id="1937328007">
      <w:bodyDiv w:val="1"/>
      <w:marLeft w:val="0"/>
      <w:marRight w:val="0"/>
      <w:marTop w:val="0"/>
      <w:marBottom w:val="0"/>
      <w:divBdr>
        <w:top w:val="none" w:sz="0" w:space="0" w:color="auto"/>
        <w:left w:val="none" w:sz="0" w:space="0" w:color="auto"/>
        <w:bottom w:val="none" w:sz="0" w:space="0" w:color="auto"/>
        <w:right w:val="none" w:sz="0" w:space="0" w:color="auto"/>
      </w:divBdr>
    </w:div>
    <w:div w:id="200731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gatyumen.ru/)%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27</Pages>
  <Words>11575</Words>
  <Characters>65984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kaz-13-01</dc:creator>
  <cp:lastModifiedBy>Муканова Гульжан Науановна</cp:lastModifiedBy>
  <cp:revision>3</cp:revision>
  <cp:lastPrinted>2026-07-17T04:59:00Z</cp:lastPrinted>
  <dcterms:created xsi:type="dcterms:W3CDTF">2026-07-17T04:43:00Z</dcterms:created>
  <dcterms:modified xsi:type="dcterms:W3CDTF">2026-07-17T04:59:00Z</dcterms:modified>
</cp:coreProperties>
</file>